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16665" w14:textId="7EA7E3B9" w:rsidR="005563E2" w:rsidRPr="00EA53FD" w:rsidRDefault="005563E2" w:rsidP="00275022">
      <w:pPr>
        <w:rPr>
          <w:lang w:val="en-IE"/>
        </w:rPr>
      </w:pPr>
    </w:p>
    <w:p w14:paraId="52EA4679" w14:textId="5A8D047E" w:rsidR="009A129D" w:rsidRPr="00EA53FD" w:rsidRDefault="009A129D" w:rsidP="009B66D9">
      <w:pPr>
        <w:pStyle w:val="FirstLevel"/>
        <w:rPr>
          <w:lang w:val="en-IE"/>
        </w:rPr>
      </w:pPr>
      <w:r w:rsidRPr="00EA53FD">
        <w:rPr>
          <w:lang w:val="en-IE"/>
        </w:rPr>
        <w:t xml:space="preserve">Review and confirm that engineering practices </w:t>
      </w:r>
      <w:r w:rsidR="00820883" w:rsidRPr="00EA53FD">
        <w:rPr>
          <w:lang w:val="en-IE"/>
        </w:rPr>
        <w:t>follow</w:t>
      </w:r>
      <w:r w:rsidRPr="00EA53FD">
        <w:rPr>
          <w:lang w:val="en-IE"/>
        </w:rPr>
        <w:t xml:space="preserve"> industry standards and company procedures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1571"/>
        <w:gridCol w:w="3397"/>
      </w:tblGrid>
      <w:tr w:rsidR="00EA4471" w:rsidRPr="00EA53FD" w14:paraId="14F180FC" w14:textId="77777777" w:rsidTr="00367786">
        <w:tc>
          <w:tcPr>
            <w:tcW w:w="5228" w:type="dxa"/>
            <w:shd w:val="clear" w:color="auto" w:fill="C5E0B3" w:themeFill="accent6" w:themeFillTint="66"/>
            <w:vAlign w:val="center"/>
          </w:tcPr>
          <w:p w14:paraId="3EB7948B" w14:textId="77777777" w:rsidR="00EA4471" w:rsidRPr="00EA53FD" w:rsidRDefault="00EA4471" w:rsidP="009B66D9">
            <w:pPr>
              <w:rPr>
                <w:b/>
                <w:bCs/>
                <w:lang w:val="en-IE"/>
              </w:rPr>
            </w:pPr>
            <w:r w:rsidRPr="00EA53FD">
              <w:rPr>
                <w:b/>
                <w:bCs/>
                <w:lang w:val="en-IE"/>
              </w:rPr>
              <w:t>ITEM / CRITERIA</w:t>
            </w:r>
          </w:p>
          <w:p w14:paraId="23CA6048" w14:textId="77777777" w:rsidR="00EA4471" w:rsidRPr="00EA53FD" w:rsidRDefault="00EA4471" w:rsidP="009B66D9">
            <w:pPr>
              <w:rPr>
                <w:b/>
                <w:bCs/>
                <w:lang w:val="en-IE"/>
              </w:rPr>
            </w:pPr>
          </w:p>
        </w:tc>
        <w:tc>
          <w:tcPr>
            <w:tcW w:w="1571" w:type="dxa"/>
            <w:shd w:val="clear" w:color="auto" w:fill="C5E0B3" w:themeFill="accent6" w:themeFillTint="66"/>
            <w:vAlign w:val="center"/>
          </w:tcPr>
          <w:p w14:paraId="3A492883" w14:textId="77777777" w:rsidR="00D8499A" w:rsidRPr="00EA53FD" w:rsidRDefault="00EA4471" w:rsidP="009B66D9">
            <w:pPr>
              <w:rPr>
                <w:b/>
                <w:bCs/>
                <w:lang w:val="en-IE"/>
              </w:rPr>
            </w:pPr>
            <w:r w:rsidRPr="00EA53FD">
              <w:rPr>
                <w:b/>
                <w:bCs/>
                <w:lang w:val="en-IE"/>
              </w:rPr>
              <w:t>VERIFIED</w:t>
            </w:r>
          </w:p>
          <w:p w14:paraId="25DC5E15" w14:textId="10843099" w:rsidR="00EA4471" w:rsidRPr="00EA53FD" w:rsidRDefault="00EA4471" w:rsidP="009B66D9">
            <w:pPr>
              <w:rPr>
                <w:b/>
                <w:bCs/>
                <w:lang w:val="en-IE"/>
              </w:rPr>
            </w:pPr>
            <w:r w:rsidRPr="00EA53FD">
              <w:rPr>
                <w:b/>
                <w:bCs/>
                <w:sz w:val="16"/>
                <w:szCs w:val="16"/>
                <w:lang w:val="en-IE"/>
              </w:rPr>
              <w:t>(Yes</w:t>
            </w:r>
            <w:r w:rsidR="009A129D" w:rsidRPr="00EA53FD">
              <w:rPr>
                <w:b/>
                <w:bCs/>
                <w:sz w:val="16"/>
                <w:szCs w:val="16"/>
                <w:lang w:val="en-IE"/>
              </w:rPr>
              <w:t xml:space="preserve">/No/N/A) </w:t>
            </w:r>
          </w:p>
        </w:tc>
        <w:tc>
          <w:tcPr>
            <w:tcW w:w="3397" w:type="dxa"/>
            <w:shd w:val="clear" w:color="auto" w:fill="C5E0B3" w:themeFill="accent6" w:themeFillTint="66"/>
            <w:vAlign w:val="center"/>
          </w:tcPr>
          <w:p w14:paraId="121220C0" w14:textId="757A3A57" w:rsidR="00EA4471" w:rsidRPr="00EA53FD" w:rsidRDefault="00EA4471" w:rsidP="009B66D9">
            <w:pPr>
              <w:rPr>
                <w:b/>
                <w:bCs/>
                <w:lang w:val="en-IE"/>
              </w:rPr>
            </w:pPr>
            <w:r w:rsidRPr="00EA53FD">
              <w:rPr>
                <w:b/>
                <w:bCs/>
                <w:lang w:val="en-IE"/>
              </w:rPr>
              <w:t>REMARKS</w:t>
            </w:r>
          </w:p>
          <w:p w14:paraId="5C7F2669" w14:textId="77777777" w:rsidR="00EA4471" w:rsidRPr="00EA53FD" w:rsidRDefault="00EA4471" w:rsidP="009B66D9">
            <w:pPr>
              <w:rPr>
                <w:b/>
                <w:bCs/>
                <w:sz w:val="20"/>
                <w:szCs w:val="20"/>
                <w:lang w:val="en-IE"/>
              </w:rPr>
            </w:pPr>
          </w:p>
        </w:tc>
      </w:tr>
      <w:tr w:rsidR="00EA4471" w:rsidRPr="00EA53FD" w14:paraId="2AED07B5" w14:textId="77777777" w:rsidTr="00367786">
        <w:tc>
          <w:tcPr>
            <w:tcW w:w="5228" w:type="dxa"/>
          </w:tcPr>
          <w:p w14:paraId="0A124DFF" w14:textId="4C9672CA" w:rsidR="00EA4471" w:rsidRPr="00EA53FD" w:rsidRDefault="00EA4471" w:rsidP="009B66D9">
            <w:pPr>
              <w:rPr>
                <w:lang w:val="en-IE"/>
              </w:rPr>
            </w:pPr>
            <w:r w:rsidRPr="00EA53FD">
              <w:rPr>
                <w:lang w:val="en-IE"/>
              </w:rPr>
              <w:t>Induction on joining</w:t>
            </w:r>
            <w:r w:rsidR="00D63086" w:rsidRPr="00EA53FD">
              <w:rPr>
                <w:lang w:val="en-IE"/>
              </w:rPr>
              <w:t xml:space="preserve">, </w:t>
            </w:r>
            <w:r w:rsidRPr="00EA53FD">
              <w:rPr>
                <w:lang w:val="en-IE"/>
              </w:rPr>
              <w:t>checklist completed and filed</w:t>
            </w:r>
          </w:p>
        </w:tc>
        <w:tc>
          <w:tcPr>
            <w:tcW w:w="1571" w:type="dxa"/>
          </w:tcPr>
          <w:p w14:paraId="7B46E73B" w14:textId="77777777" w:rsidR="00EA4471" w:rsidRPr="00EA53FD" w:rsidRDefault="00EA4471" w:rsidP="000024CA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397" w:type="dxa"/>
          </w:tcPr>
          <w:p w14:paraId="6A21BA18" w14:textId="77777777" w:rsidR="00EA4471" w:rsidRPr="00EA53FD" w:rsidRDefault="00EA4471" w:rsidP="000024CA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EA4471" w:rsidRPr="00EA53FD" w14:paraId="606DE5F1" w14:textId="77777777" w:rsidTr="00367786">
        <w:tc>
          <w:tcPr>
            <w:tcW w:w="5228" w:type="dxa"/>
          </w:tcPr>
          <w:p w14:paraId="624D6E30" w14:textId="77777777" w:rsidR="00EA4471" w:rsidRPr="00EA53FD" w:rsidRDefault="00EA4471" w:rsidP="000024CA">
            <w:pPr>
              <w:rPr>
                <w:rFonts w:cstheme="minorHAnsi"/>
                <w:color w:val="000000" w:themeColor="text1"/>
                <w:lang w:val="en-IE"/>
              </w:rPr>
            </w:pPr>
            <w:r w:rsidRPr="00EA53FD">
              <w:rPr>
                <w:rFonts w:cstheme="minorHAnsi"/>
                <w:color w:val="000000" w:themeColor="text1"/>
                <w:lang w:val="en-IE"/>
              </w:rPr>
              <w:t>ER Training modules – verify log of completion</w:t>
            </w:r>
          </w:p>
        </w:tc>
        <w:tc>
          <w:tcPr>
            <w:tcW w:w="1571" w:type="dxa"/>
          </w:tcPr>
          <w:p w14:paraId="4F89138F" w14:textId="77777777" w:rsidR="00EA4471" w:rsidRPr="00EA53FD" w:rsidRDefault="00EA4471" w:rsidP="000024CA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397" w:type="dxa"/>
          </w:tcPr>
          <w:p w14:paraId="58C032E8" w14:textId="77777777" w:rsidR="00EA4471" w:rsidRPr="00EA53FD" w:rsidRDefault="00EA4471" w:rsidP="000024CA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EA4471" w:rsidRPr="00EA53FD" w14:paraId="4EEADDD0" w14:textId="77777777" w:rsidTr="00367786">
        <w:tc>
          <w:tcPr>
            <w:tcW w:w="5228" w:type="dxa"/>
          </w:tcPr>
          <w:p w14:paraId="731B2B76" w14:textId="2155B062" w:rsidR="00EA4471" w:rsidRPr="00EA53FD" w:rsidRDefault="00EA4471" w:rsidP="000024CA">
            <w:pPr>
              <w:rPr>
                <w:rFonts w:cstheme="minorHAnsi"/>
                <w:color w:val="000000" w:themeColor="text1"/>
                <w:lang w:val="en-IE"/>
              </w:rPr>
            </w:pP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Monthly onboard Safety Management meeting minutes verified</w:t>
            </w:r>
          </w:p>
        </w:tc>
        <w:tc>
          <w:tcPr>
            <w:tcW w:w="1571" w:type="dxa"/>
          </w:tcPr>
          <w:p w14:paraId="745F30B2" w14:textId="77777777" w:rsidR="00EA4471" w:rsidRPr="00EA53FD" w:rsidRDefault="00EA4471" w:rsidP="000024CA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397" w:type="dxa"/>
          </w:tcPr>
          <w:p w14:paraId="02DC0CFC" w14:textId="77777777" w:rsidR="00EA4471" w:rsidRPr="00EA53FD" w:rsidRDefault="00EA4471" w:rsidP="000024CA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EA4471" w:rsidRPr="00EA53FD" w14:paraId="44E2E06E" w14:textId="77777777" w:rsidTr="00367786">
        <w:tc>
          <w:tcPr>
            <w:tcW w:w="5228" w:type="dxa"/>
          </w:tcPr>
          <w:p w14:paraId="234C4C3C" w14:textId="74A5FDEE" w:rsidR="00EA4471" w:rsidRPr="00EA53FD" w:rsidRDefault="00EA4471" w:rsidP="000024CA">
            <w:pPr>
              <w:rPr>
                <w:rFonts w:cstheme="minorHAnsi"/>
                <w:color w:val="000000" w:themeColor="text1"/>
                <w:lang w:val="en-IE"/>
              </w:rPr>
            </w:pPr>
            <w:r w:rsidRPr="00EA53FD">
              <w:rPr>
                <w:rFonts w:cstheme="minorHAnsi"/>
                <w:color w:val="000000" w:themeColor="text1"/>
                <w:lang w:val="en-IE"/>
              </w:rPr>
              <w:t>Follow up on Safety</w:t>
            </w:r>
            <w:r w:rsidR="00D63086" w:rsidRPr="00EA53FD">
              <w:rPr>
                <w:rFonts w:cstheme="minorHAnsi"/>
                <w:color w:val="000000" w:themeColor="text1"/>
                <w:lang w:val="en-IE"/>
              </w:rPr>
              <w:t xml:space="preserve"> and </w:t>
            </w:r>
            <w:r w:rsidRPr="00EA53FD">
              <w:rPr>
                <w:rFonts w:cstheme="minorHAnsi"/>
                <w:color w:val="000000" w:themeColor="text1"/>
                <w:lang w:val="en-IE"/>
              </w:rPr>
              <w:t>Technical Bulletins</w:t>
            </w:r>
            <w:r w:rsidR="00D63086" w:rsidRPr="00EA53FD">
              <w:rPr>
                <w:rFonts w:cstheme="minorHAnsi"/>
                <w:color w:val="000000" w:themeColor="text1"/>
                <w:lang w:val="en-IE"/>
              </w:rPr>
              <w:t xml:space="preserve"> </w:t>
            </w:r>
            <w:r w:rsidRPr="00EA53FD">
              <w:rPr>
                <w:rFonts w:cstheme="minorHAnsi"/>
                <w:color w:val="000000" w:themeColor="text1"/>
                <w:lang w:val="en-IE"/>
              </w:rPr>
              <w:t xml:space="preserve">data </w:t>
            </w:r>
            <w:r w:rsidR="00E84BD1" w:rsidRPr="00EA53FD">
              <w:rPr>
                <w:rFonts w:cstheme="minorHAnsi"/>
                <w:color w:val="000000" w:themeColor="text1"/>
                <w:lang w:val="en-IE"/>
              </w:rPr>
              <w:t>review:</w:t>
            </w:r>
            <w:r w:rsidR="00D63086" w:rsidRPr="00EA53FD">
              <w:rPr>
                <w:rFonts w:cstheme="minorHAnsi"/>
                <w:color w:val="000000" w:themeColor="text1"/>
                <w:lang w:val="en-IE"/>
              </w:rPr>
              <w:t xml:space="preserve"> </w:t>
            </w:r>
          </w:p>
          <w:p w14:paraId="411551D8" w14:textId="77777777" w:rsidR="00EA4471" w:rsidRPr="00EA53FD" w:rsidRDefault="00EA4471" w:rsidP="004443C0">
            <w:pPr>
              <w:pStyle w:val="ThirdLevel"/>
              <w:numPr>
                <w:ilvl w:val="2"/>
                <w:numId w:val="3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>Verify records maintained onboard</w:t>
            </w:r>
          </w:p>
          <w:p w14:paraId="69F1A036" w14:textId="41B295B2" w:rsidR="00EA4471" w:rsidRPr="00EA53FD" w:rsidRDefault="00EA4471" w:rsidP="004443C0">
            <w:pPr>
              <w:pStyle w:val="ThirdLevel"/>
              <w:numPr>
                <w:ilvl w:val="2"/>
                <w:numId w:val="3"/>
              </w:numPr>
              <w:rPr>
                <w:lang w:val="en-IE"/>
              </w:rPr>
            </w:pPr>
            <w:r w:rsidRPr="00EA53FD">
              <w:rPr>
                <w:sz w:val="22"/>
                <w:lang w:val="en-IE"/>
              </w:rPr>
              <w:t>Are any technical bulletins presently in forc</w:t>
            </w:r>
            <w:r w:rsidR="00D63086" w:rsidRPr="00EA53FD">
              <w:rPr>
                <w:sz w:val="22"/>
                <w:lang w:val="en-IE"/>
              </w:rPr>
              <w:t>e and p</w:t>
            </w:r>
            <w:r w:rsidRPr="00EA53FD">
              <w:rPr>
                <w:sz w:val="22"/>
                <w:lang w:val="en-IE"/>
              </w:rPr>
              <w:t>osted in ECR</w:t>
            </w:r>
            <w:r w:rsidR="00D63086" w:rsidRPr="00EA53FD">
              <w:rPr>
                <w:sz w:val="22"/>
                <w:lang w:val="en-IE"/>
              </w:rPr>
              <w:t>?</w:t>
            </w:r>
          </w:p>
        </w:tc>
        <w:tc>
          <w:tcPr>
            <w:tcW w:w="1571" w:type="dxa"/>
          </w:tcPr>
          <w:p w14:paraId="759C222A" w14:textId="77777777" w:rsidR="00EA4471" w:rsidRPr="00EA53FD" w:rsidRDefault="00EA4471" w:rsidP="000024CA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397" w:type="dxa"/>
          </w:tcPr>
          <w:p w14:paraId="01D78A57" w14:textId="77777777" w:rsidR="00EA4471" w:rsidRPr="00EA53FD" w:rsidRDefault="00EA4471" w:rsidP="000024CA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EA4471" w:rsidRPr="00EA53FD" w14:paraId="402E02EB" w14:textId="77777777" w:rsidTr="00367786">
        <w:tc>
          <w:tcPr>
            <w:tcW w:w="5228" w:type="dxa"/>
          </w:tcPr>
          <w:p w14:paraId="4EC8B7FA" w14:textId="4AFD7B24" w:rsidR="00EA4471" w:rsidRPr="00EA53FD" w:rsidRDefault="00EA4471" w:rsidP="000024CA">
            <w:pPr>
              <w:rPr>
                <w:rFonts w:eastAsia="Times New Roman" w:cstheme="minorHAnsi"/>
                <w:color w:val="000000" w:themeColor="text1"/>
                <w:lang w:val="en-IE"/>
              </w:rPr>
            </w:pP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 xml:space="preserve">Lock Out </w:t>
            </w:r>
            <w:r w:rsidR="00D63086" w:rsidRPr="00EA53FD">
              <w:rPr>
                <w:rFonts w:eastAsia="Times New Roman" w:cstheme="minorHAnsi"/>
                <w:color w:val="000000" w:themeColor="text1"/>
                <w:lang w:val="en-IE"/>
              </w:rPr>
              <w:t>T</w:t>
            </w: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 xml:space="preserve">ag </w:t>
            </w:r>
            <w:r w:rsidR="00D63086" w:rsidRPr="00EA53FD">
              <w:rPr>
                <w:rFonts w:eastAsia="Times New Roman" w:cstheme="minorHAnsi"/>
                <w:color w:val="000000" w:themeColor="text1"/>
                <w:lang w:val="en-IE"/>
              </w:rPr>
              <w:t xml:space="preserve">Out </w:t>
            </w: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procedures</w:t>
            </w:r>
          </w:p>
        </w:tc>
        <w:tc>
          <w:tcPr>
            <w:tcW w:w="1571" w:type="dxa"/>
          </w:tcPr>
          <w:p w14:paraId="0546BE67" w14:textId="77777777" w:rsidR="00EA4471" w:rsidRPr="00EA53FD" w:rsidRDefault="00EA4471" w:rsidP="000024CA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397" w:type="dxa"/>
          </w:tcPr>
          <w:p w14:paraId="06031AF6" w14:textId="77777777" w:rsidR="00EA4471" w:rsidRPr="00EA53FD" w:rsidRDefault="00EA4471" w:rsidP="000024CA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EA4471" w:rsidRPr="00EA53FD" w14:paraId="5633F962" w14:textId="77777777" w:rsidTr="00367786">
        <w:tc>
          <w:tcPr>
            <w:tcW w:w="5228" w:type="dxa"/>
          </w:tcPr>
          <w:p w14:paraId="4032CA03" w14:textId="358BB585" w:rsidR="00EA4471" w:rsidRPr="00EA53FD" w:rsidRDefault="00EA4471" w:rsidP="000024CA">
            <w:pPr>
              <w:rPr>
                <w:lang w:val="en-IE"/>
              </w:rPr>
            </w:pPr>
            <w:r w:rsidRPr="00EA53FD">
              <w:rPr>
                <w:lang w:val="en-IE"/>
              </w:rPr>
              <w:t xml:space="preserve">Environmental compliance </w:t>
            </w:r>
            <w:r w:rsidR="009B66D9" w:rsidRPr="00EA53FD">
              <w:rPr>
                <w:lang w:val="en-IE"/>
              </w:rPr>
              <w:t>checks:</w:t>
            </w:r>
          </w:p>
          <w:p w14:paraId="0DB6DC54" w14:textId="69A64E96" w:rsidR="00D63086" w:rsidRPr="00EA53FD" w:rsidRDefault="00EA4471" w:rsidP="004443C0">
            <w:pPr>
              <w:pStyle w:val="ThirdLevel"/>
              <w:numPr>
                <w:ilvl w:val="2"/>
                <w:numId w:val="4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>OWS pipework seals</w:t>
            </w:r>
            <w:r w:rsidR="00D63086" w:rsidRPr="00EA53FD">
              <w:rPr>
                <w:sz w:val="22"/>
                <w:lang w:val="en-IE"/>
              </w:rPr>
              <w:t xml:space="preserve"> and ODME sewage </w:t>
            </w:r>
            <w:r w:rsidR="00820883" w:rsidRPr="00EA53FD">
              <w:rPr>
                <w:sz w:val="22"/>
                <w:lang w:val="en-IE"/>
              </w:rPr>
              <w:t>pipework</w:t>
            </w:r>
            <w:r w:rsidR="00D63086" w:rsidRPr="00EA53FD">
              <w:rPr>
                <w:sz w:val="22"/>
                <w:lang w:val="en-IE"/>
              </w:rPr>
              <w:t xml:space="preserve"> seals </w:t>
            </w:r>
            <w:proofErr w:type="gramStart"/>
            <w:r w:rsidR="00D63086" w:rsidRPr="00EA53FD">
              <w:rPr>
                <w:sz w:val="22"/>
                <w:lang w:val="en-IE"/>
              </w:rPr>
              <w:t>are;</w:t>
            </w:r>
            <w:proofErr w:type="gramEnd"/>
            <w:r w:rsidR="00D63086" w:rsidRPr="00EA53FD">
              <w:rPr>
                <w:sz w:val="22"/>
                <w:lang w:val="en-IE"/>
              </w:rPr>
              <w:t xml:space="preserve"> </w:t>
            </w:r>
          </w:p>
          <w:p w14:paraId="7C2245E8" w14:textId="4418895B" w:rsidR="00D63086" w:rsidRPr="00EA53FD" w:rsidRDefault="00D63086" w:rsidP="00D63086">
            <w:pPr>
              <w:pStyle w:val="ThirdLevel"/>
              <w:numPr>
                <w:ilvl w:val="4"/>
                <w:numId w:val="4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>I</w:t>
            </w:r>
            <w:r w:rsidR="00EA4471" w:rsidRPr="00EA53FD">
              <w:rPr>
                <w:sz w:val="22"/>
                <w:lang w:val="en-IE"/>
              </w:rPr>
              <w:t>ntact</w:t>
            </w:r>
          </w:p>
          <w:p w14:paraId="04A05A07" w14:textId="4F5C70FE" w:rsidR="00EA4471" w:rsidRPr="00EA53FD" w:rsidRDefault="00D63086" w:rsidP="00D63086">
            <w:pPr>
              <w:pStyle w:val="ThirdLevel"/>
              <w:numPr>
                <w:ilvl w:val="4"/>
                <w:numId w:val="4"/>
              </w:numPr>
              <w:rPr>
                <w:rFonts w:eastAsia="Times New Roman" w:cstheme="minorHAnsi"/>
                <w:color w:val="000000" w:themeColor="text1"/>
                <w:lang w:val="en-IE"/>
              </w:rPr>
            </w:pPr>
            <w:r w:rsidRPr="00EA53FD">
              <w:rPr>
                <w:sz w:val="22"/>
                <w:lang w:val="en-IE"/>
              </w:rPr>
              <w:t>C</w:t>
            </w:r>
            <w:r w:rsidR="00EA4471" w:rsidRPr="00EA53FD">
              <w:rPr>
                <w:sz w:val="22"/>
                <w:lang w:val="en-IE"/>
              </w:rPr>
              <w:t>orrespond to seal register numbering.</w:t>
            </w:r>
          </w:p>
        </w:tc>
        <w:tc>
          <w:tcPr>
            <w:tcW w:w="1571" w:type="dxa"/>
          </w:tcPr>
          <w:p w14:paraId="16AA607D" w14:textId="77777777" w:rsidR="00EA4471" w:rsidRPr="00EA53FD" w:rsidRDefault="00EA4471" w:rsidP="000024CA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397" w:type="dxa"/>
          </w:tcPr>
          <w:p w14:paraId="214459C1" w14:textId="77777777" w:rsidR="00EA4471" w:rsidRPr="00EA53FD" w:rsidRDefault="00EA4471" w:rsidP="000024CA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EA4471" w:rsidRPr="00EA53FD" w14:paraId="7943A4E0" w14:textId="77777777" w:rsidTr="00367786">
        <w:tc>
          <w:tcPr>
            <w:tcW w:w="5228" w:type="dxa"/>
          </w:tcPr>
          <w:p w14:paraId="22F30E41" w14:textId="1E68E6B8" w:rsidR="00EA4471" w:rsidRPr="00EA53FD" w:rsidRDefault="00EA4471" w:rsidP="000024CA">
            <w:pPr>
              <w:rPr>
                <w:rFonts w:eastAsia="Times New Roman" w:cstheme="minorHAnsi"/>
                <w:color w:val="000000" w:themeColor="text1"/>
                <w:lang w:val="en-IE"/>
              </w:rPr>
            </w:pPr>
            <w:bookmarkStart w:id="0" w:name="_Hlk57040155"/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Fire</w:t>
            </w:r>
            <w:r w:rsidR="00820883" w:rsidRPr="00EA53FD">
              <w:rPr>
                <w:rFonts w:eastAsia="Times New Roman" w:cstheme="minorHAnsi"/>
                <w:color w:val="000000" w:themeColor="text1"/>
                <w:lang w:val="en-IE"/>
              </w:rPr>
              <w:t xml:space="preserve"> </w:t>
            </w: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/</w:t>
            </w:r>
            <w:proofErr w:type="gramStart"/>
            <w:r w:rsidR="00D63086" w:rsidRPr="00EA53FD">
              <w:rPr>
                <w:rFonts w:eastAsia="Times New Roman" w:cstheme="minorHAnsi"/>
                <w:color w:val="000000" w:themeColor="text1"/>
                <w:lang w:val="en-IE"/>
              </w:rPr>
              <w:t>W</w:t>
            </w: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ater tight</w:t>
            </w:r>
            <w:proofErr w:type="gramEnd"/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 xml:space="preserve"> </w:t>
            </w:r>
            <w:r w:rsidR="00CA1541" w:rsidRPr="00EA53FD">
              <w:rPr>
                <w:rFonts w:eastAsia="Times New Roman" w:cstheme="minorHAnsi"/>
                <w:color w:val="000000" w:themeColor="text1"/>
                <w:lang w:val="en-IE"/>
              </w:rPr>
              <w:t>d</w:t>
            </w: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oors:</w:t>
            </w:r>
          </w:p>
          <w:p w14:paraId="61768B6F" w14:textId="77777777" w:rsidR="00EA4471" w:rsidRPr="00EA53FD" w:rsidRDefault="00EA4471" w:rsidP="004443C0">
            <w:pPr>
              <w:pStyle w:val="ThirdLevel"/>
              <w:numPr>
                <w:ilvl w:val="2"/>
                <w:numId w:val="5"/>
              </w:numPr>
              <w:rPr>
                <w:rFonts w:eastAsia="Times New Roman"/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>Verify no damages on structural parts, and free from unauthorised hold-back arrangements.</w:t>
            </w:r>
          </w:p>
          <w:p w14:paraId="1BD00787" w14:textId="4C46F284" w:rsidR="00EA4471" w:rsidRPr="00EA53FD" w:rsidRDefault="00EA4471" w:rsidP="004443C0">
            <w:pPr>
              <w:pStyle w:val="ThirdLevel"/>
              <w:numPr>
                <w:ilvl w:val="2"/>
                <w:numId w:val="5"/>
              </w:numPr>
              <w:rPr>
                <w:rFonts w:eastAsia="Times New Roman"/>
                <w:lang w:val="en-IE"/>
              </w:rPr>
            </w:pPr>
            <w:r w:rsidRPr="00EA53FD">
              <w:rPr>
                <w:rFonts w:eastAsia="Times New Roman"/>
                <w:sz w:val="22"/>
                <w:lang w:val="en-IE"/>
              </w:rPr>
              <w:t>Verify last test dates</w:t>
            </w:r>
            <w:r w:rsidR="00D63086" w:rsidRPr="00EA53FD">
              <w:rPr>
                <w:rFonts w:eastAsia="Times New Roman"/>
                <w:sz w:val="22"/>
                <w:lang w:val="en-IE"/>
              </w:rPr>
              <w:t xml:space="preserve">, </w:t>
            </w:r>
            <w:r w:rsidRPr="00EA53FD">
              <w:rPr>
                <w:rFonts w:eastAsia="Times New Roman"/>
                <w:sz w:val="22"/>
                <w:lang w:val="en-IE"/>
              </w:rPr>
              <w:t>PMS entries and engine staff familiarisation</w:t>
            </w:r>
          </w:p>
        </w:tc>
        <w:tc>
          <w:tcPr>
            <w:tcW w:w="1571" w:type="dxa"/>
          </w:tcPr>
          <w:p w14:paraId="16BD9698" w14:textId="77777777" w:rsidR="00EA4471" w:rsidRPr="00EA53FD" w:rsidRDefault="00EA4471" w:rsidP="000024CA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397" w:type="dxa"/>
          </w:tcPr>
          <w:p w14:paraId="024702D0" w14:textId="77777777" w:rsidR="00EA4471" w:rsidRPr="00EA53FD" w:rsidRDefault="00EA4471" w:rsidP="000024CA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bookmarkEnd w:id="0"/>
      <w:tr w:rsidR="00EA4471" w:rsidRPr="00EA53FD" w14:paraId="2D53987D" w14:textId="77777777" w:rsidTr="00367786">
        <w:tc>
          <w:tcPr>
            <w:tcW w:w="5228" w:type="dxa"/>
          </w:tcPr>
          <w:p w14:paraId="331911E0" w14:textId="45E74A32" w:rsidR="00EA4471" w:rsidRPr="00EA53FD" w:rsidRDefault="00EA4471" w:rsidP="000024CA">
            <w:pPr>
              <w:rPr>
                <w:rFonts w:eastAsia="Times New Roman" w:cstheme="minorHAnsi"/>
                <w:color w:val="000000" w:themeColor="text1"/>
                <w:lang w:val="en-IE"/>
              </w:rPr>
            </w:pP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Purifier room door is used correctly and closed during times of unmanned operations</w:t>
            </w:r>
            <w:r w:rsidR="00D63086" w:rsidRPr="00EA53FD">
              <w:rPr>
                <w:rFonts w:eastAsia="Times New Roman" w:cstheme="minorHAnsi"/>
                <w:color w:val="000000" w:themeColor="text1"/>
                <w:lang w:val="en-IE"/>
              </w:rPr>
              <w:t xml:space="preserve">. </w:t>
            </w:r>
          </w:p>
        </w:tc>
        <w:tc>
          <w:tcPr>
            <w:tcW w:w="1571" w:type="dxa"/>
          </w:tcPr>
          <w:p w14:paraId="63CF8987" w14:textId="77777777" w:rsidR="00EA4471" w:rsidRPr="00EA53FD" w:rsidRDefault="00EA4471" w:rsidP="000024CA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397" w:type="dxa"/>
          </w:tcPr>
          <w:p w14:paraId="2BDBE100" w14:textId="77777777" w:rsidR="00EA4471" w:rsidRPr="00EA53FD" w:rsidRDefault="00EA4471" w:rsidP="000024CA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EA4471" w:rsidRPr="00EA53FD" w14:paraId="43785737" w14:textId="77777777" w:rsidTr="00367786">
        <w:tc>
          <w:tcPr>
            <w:tcW w:w="5228" w:type="dxa"/>
          </w:tcPr>
          <w:p w14:paraId="7B0DC4EE" w14:textId="77777777" w:rsidR="00EA4471" w:rsidRPr="00EA53FD" w:rsidRDefault="00EA4471" w:rsidP="000024CA">
            <w:pPr>
              <w:rPr>
                <w:rFonts w:eastAsia="Times New Roman" w:cstheme="minorHAnsi"/>
                <w:color w:val="000000" w:themeColor="text1"/>
                <w:lang w:val="en-IE"/>
              </w:rPr>
            </w:pP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 xml:space="preserve">Verify Steering gear door to the engine room is kept closed </w:t>
            </w:r>
            <w:r w:rsidRPr="00EA53FD">
              <w:rPr>
                <w:rFonts w:cstheme="minorHAnsi"/>
                <w:color w:val="000000" w:themeColor="text1"/>
                <w:lang w:val="en-IE"/>
              </w:rPr>
              <w:t>and free from unauthorised hold-back arrangements.</w:t>
            </w:r>
          </w:p>
        </w:tc>
        <w:tc>
          <w:tcPr>
            <w:tcW w:w="1571" w:type="dxa"/>
          </w:tcPr>
          <w:p w14:paraId="5A48D047" w14:textId="77777777" w:rsidR="00EA4471" w:rsidRPr="00EA53FD" w:rsidRDefault="00EA4471" w:rsidP="000024CA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397" w:type="dxa"/>
          </w:tcPr>
          <w:p w14:paraId="366B0A56" w14:textId="77777777" w:rsidR="00EA4471" w:rsidRPr="00EA53FD" w:rsidRDefault="00EA4471" w:rsidP="000024CA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EA4471" w:rsidRPr="00EA53FD" w14:paraId="51030C19" w14:textId="77777777" w:rsidTr="00367786">
        <w:tc>
          <w:tcPr>
            <w:tcW w:w="5228" w:type="dxa"/>
          </w:tcPr>
          <w:p w14:paraId="7AB6A7E0" w14:textId="31EAA65F" w:rsidR="00EA4471" w:rsidRPr="00EA53FD" w:rsidRDefault="00EA4471" w:rsidP="000024CA">
            <w:pPr>
              <w:rPr>
                <w:rFonts w:eastAsia="Times New Roman" w:cstheme="minorHAnsi"/>
                <w:color w:val="000000" w:themeColor="text1"/>
                <w:lang w:val="en-IE"/>
              </w:rPr>
            </w:pP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Machinery Safety guards in place (workshop/work benches/portable grinders etc)</w:t>
            </w:r>
          </w:p>
        </w:tc>
        <w:tc>
          <w:tcPr>
            <w:tcW w:w="1571" w:type="dxa"/>
          </w:tcPr>
          <w:p w14:paraId="4C5346D8" w14:textId="77777777" w:rsidR="00EA4471" w:rsidRPr="00EA53FD" w:rsidRDefault="00EA4471" w:rsidP="000024CA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397" w:type="dxa"/>
          </w:tcPr>
          <w:p w14:paraId="31D199B9" w14:textId="77777777" w:rsidR="00EA4471" w:rsidRPr="00EA53FD" w:rsidRDefault="00EA4471" w:rsidP="000024CA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EA4471" w:rsidRPr="00EA53FD" w14:paraId="082B07DD" w14:textId="77777777" w:rsidTr="00367786">
        <w:tc>
          <w:tcPr>
            <w:tcW w:w="5228" w:type="dxa"/>
          </w:tcPr>
          <w:p w14:paraId="7CF3F644" w14:textId="77777777" w:rsidR="00EA4471" w:rsidRPr="00EA53FD" w:rsidRDefault="00EA4471" w:rsidP="000024CA">
            <w:pPr>
              <w:rPr>
                <w:lang w:val="en-IE"/>
              </w:rPr>
            </w:pPr>
            <w:r w:rsidRPr="00EA53FD">
              <w:rPr>
                <w:lang w:val="en-IE"/>
              </w:rPr>
              <w:t>Management of computer USB ports and company cyber security procedures are being adhered to.</w:t>
            </w:r>
          </w:p>
        </w:tc>
        <w:tc>
          <w:tcPr>
            <w:tcW w:w="1571" w:type="dxa"/>
          </w:tcPr>
          <w:p w14:paraId="363B9114" w14:textId="77777777" w:rsidR="00EA4471" w:rsidRPr="00EA53FD" w:rsidRDefault="00EA4471" w:rsidP="000024CA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397" w:type="dxa"/>
          </w:tcPr>
          <w:p w14:paraId="26398834" w14:textId="77777777" w:rsidR="00EA4471" w:rsidRPr="00EA53FD" w:rsidRDefault="00EA4471" w:rsidP="000024CA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EA4471" w:rsidRPr="00EA53FD" w14:paraId="0FEDE59E" w14:textId="77777777" w:rsidTr="00367786">
        <w:tc>
          <w:tcPr>
            <w:tcW w:w="5228" w:type="dxa"/>
          </w:tcPr>
          <w:p w14:paraId="75D95C02" w14:textId="77777777" w:rsidR="00EA4471" w:rsidRPr="00EA53FD" w:rsidRDefault="00EA4471" w:rsidP="000024CA">
            <w:pPr>
              <w:rPr>
                <w:lang w:val="en-IE"/>
              </w:rPr>
            </w:pPr>
            <w:r w:rsidRPr="00EA53FD">
              <w:rPr>
                <w:lang w:val="en-IE"/>
              </w:rPr>
              <w:t>Verify onboard stow-away search procedures:</w:t>
            </w:r>
          </w:p>
          <w:p w14:paraId="2EABB7CE" w14:textId="77777777" w:rsidR="00EA4471" w:rsidRPr="00EA53FD" w:rsidRDefault="00EA4471" w:rsidP="004443C0">
            <w:pPr>
              <w:pStyle w:val="ThirdLevel"/>
              <w:numPr>
                <w:ilvl w:val="2"/>
                <w:numId w:val="6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>Rudder trunk inspections</w:t>
            </w:r>
          </w:p>
          <w:p w14:paraId="0CB73613" w14:textId="77777777" w:rsidR="00EA4471" w:rsidRPr="00EA53FD" w:rsidRDefault="00EA4471" w:rsidP="004443C0">
            <w:pPr>
              <w:pStyle w:val="ThirdLevel"/>
              <w:numPr>
                <w:ilvl w:val="2"/>
                <w:numId w:val="6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>All machinery spaces</w:t>
            </w:r>
          </w:p>
          <w:p w14:paraId="6BA24161" w14:textId="77777777" w:rsidR="00EA4471" w:rsidRPr="00EA53FD" w:rsidRDefault="00EA4471" w:rsidP="004443C0">
            <w:pPr>
              <w:pStyle w:val="ThirdLevel"/>
              <w:numPr>
                <w:ilvl w:val="2"/>
                <w:numId w:val="6"/>
              </w:numPr>
              <w:rPr>
                <w:lang w:val="en-IE"/>
              </w:rPr>
            </w:pPr>
            <w:r w:rsidRPr="00EA53FD">
              <w:rPr>
                <w:sz w:val="22"/>
                <w:lang w:val="en-IE"/>
              </w:rPr>
              <w:t>Coordination with Deck dept to ensure comprehensive search of entire vessel is completed</w:t>
            </w:r>
          </w:p>
        </w:tc>
        <w:tc>
          <w:tcPr>
            <w:tcW w:w="1571" w:type="dxa"/>
          </w:tcPr>
          <w:p w14:paraId="4AB31535" w14:textId="77777777" w:rsidR="00EA4471" w:rsidRPr="00EA53FD" w:rsidRDefault="00EA4471" w:rsidP="000024CA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397" w:type="dxa"/>
          </w:tcPr>
          <w:p w14:paraId="53416C8B" w14:textId="77777777" w:rsidR="00EA4471" w:rsidRPr="00EA53FD" w:rsidRDefault="00EA4471" w:rsidP="000024CA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</w:tbl>
    <w:p w14:paraId="5825D70B" w14:textId="67B9747A" w:rsidR="00EA4471" w:rsidRPr="00EA53FD" w:rsidRDefault="00EA4471" w:rsidP="00EA4471">
      <w:pPr>
        <w:rPr>
          <w:lang w:val="en-IE"/>
        </w:rPr>
      </w:pPr>
    </w:p>
    <w:p w14:paraId="3AA936D7" w14:textId="51F822D5" w:rsidR="009B66D9" w:rsidRPr="00EA53FD" w:rsidRDefault="009B66D9" w:rsidP="009B66D9">
      <w:pPr>
        <w:pStyle w:val="FirstLevel"/>
        <w:rPr>
          <w:lang w:val="en-IE"/>
        </w:rPr>
      </w:pPr>
      <w:r w:rsidRPr="00EA53FD">
        <w:rPr>
          <w:lang w:val="en-IE"/>
        </w:rPr>
        <w:t>Review and assess the skills and proficiency levels of the engineering team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1288"/>
        <w:gridCol w:w="3680"/>
      </w:tblGrid>
      <w:tr w:rsidR="009B66D9" w:rsidRPr="00EA53FD" w14:paraId="49555D22" w14:textId="77777777" w:rsidTr="000024CA">
        <w:tc>
          <w:tcPr>
            <w:tcW w:w="5228" w:type="dxa"/>
            <w:shd w:val="clear" w:color="auto" w:fill="C5E0B3" w:themeFill="accent6" w:themeFillTint="66"/>
            <w:vAlign w:val="center"/>
          </w:tcPr>
          <w:p w14:paraId="0C49EAF2" w14:textId="77777777" w:rsidR="009B66D9" w:rsidRPr="00EA53FD" w:rsidRDefault="009B66D9" w:rsidP="000024CA">
            <w:pPr>
              <w:rPr>
                <w:b/>
                <w:bCs/>
                <w:lang w:val="en-IE"/>
              </w:rPr>
            </w:pPr>
            <w:r w:rsidRPr="00EA53FD">
              <w:rPr>
                <w:b/>
                <w:bCs/>
                <w:lang w:val="en-IE"/>
              </w:rPr>
              <w:t>ITEM / CRITERIA</w:t>
            </w:r>
          </w:p>
          <w:p w14:paraId="0AC70DC6" w14:textId="77777777" w:rsidR="009B66D9" w:rsidRPr="00EA53FD" w:rsidRDefault="009B66D9" w:rsidP="000024CA">
            <w:pPr>
              <w:rPr>
                <w:b/>
                <w:bCs/>
                <w:lang w:val="en-IE"/>
              </w:rPr>
            </w:pPr>
          </w:p>
        </w:tc>
        <w:tc>
          <w:tcPr>
            <w:tcW w:w="1288" w:type="dxa"/>
            <w:shd w:val="clear" w:color="auto" w:fill="C5E0B3" w:themeFill="accent6" w:themeFillTint="66"/>
            <w:vAlign w:val="center"/>
          </w:tcPr>
          <w:p w14:paraId="11681FD4" w14:textId="77777777" w:rsidR="009B66D9" w:rsidRPr="00EA53FD" w:rsidRDefault="009B66D9" w:rsidP="00D8499A">
            <w:pPr>
              <w:rPr>
                <w:b/>
                <w:bCs/>
                <w:lang w:val="en-IE"/>
              </w:rPr>
            </w:pPr>
            <w:r w:rsidRPr="00EA53FD">
              <w:rPr>
                <w:b/>
                <w:bCs/>
                <w:lang w:val="en-IE"/>
              </w:rPr>
              <w:t>VERIFIED</w:t>
            </w:r>
          </w:p>
          <w:p w14:paraId="6299B2A6" w14:textId="3AB90279" w:rsidR="009B66D9" w:rsidRPr="00EA53FD" w:rsidRDefault="00D8499A" w:rsidP="00D8499A">
            <w:pPr>
              <w:rPr>
                <w:b/>
                <w:bCs/>
                <w:sz w:val="26"/>
                <w:szCs w:val="26"/>
                <w:lang w:val="en-IE"/>
              </w:rPr>
            </w:pPr>
            <w:r w:rsidRPr="00EA53FD">
              <w:rPr>
                <w:b/>
                <w:bCs/>
                <w:sz w:val="16"/>
                <w:szCs w:val="16"/>
                <w:lang w:val="en-IE"/>
              </w:rPr>
              <w:t>(</w:t>
            </w:r>
            <w:r w:rsidR="009B66D9" w:rsidRPr="00EA53FD">
              <w:rPr>
                <w:b/>
                <w:bCs/>
                <w:sz w:val="16"/>
                <w:szCs w:val="16"/>
                <w:lang w:val="en-IE"/>
              </w:rPr>
              <w:t xml:space="preserve">Yes/No/N/A) </w:t>
            </w:r>
          </w:p>
        </w:tc>
        <w:tc>
          <w:tcPr>
            <w:tcW w:w="3680" w:type="dxa"/>
            <w:shd w:val="clear" w:color="auto" w:fill="C5E0B3" w:themeFill="accent6" w:themeFillTint="66"/>
            <w:vAlign w:val="center"/>
          </w:tcPr>
          <w:p w14:paraId="3D6771B5" w14:textId="77777777" w:rsidR="009B66D9" w:rsidRPr="00EA53FD" w:rsidRDefault="009B66D9" w:rsidP="000024CA">
            <w:pPr>
              <w:rPr>
                <w:b/>
                <w:bCs/>
                <w:lang w:val="en-IE"/>
              </w:rPr>
            </w:pPr>
            <w:r w:rsidRPr="00EA53FD">
              <w:rPr>
                <w:b/>
                <w:bCs/>
                <w:lang w:val="en-IE"/>
              </w:rPr>
              <w:t>REMARKS</w:t>
            </w:r>
          </w:p>
          <w:p w14:paraId="4481F9B5" w14:textId="77777777" w:rsidR="009B66D9" w:rsidRPr="00EA53FD" w:rsidRDefault="009B66D9" w:rsidP="000024CA">
            <w:pPr>
              <w:rPr>
                <w:b/>
                <w:bCs/>
                <w:sz w:val="20"/>
                <w:szCs w:val="20"/>
                <w:lang w:val="en-IE"/>
              </w:rPr>
            </w:pPr>
          </w:p>
        </w:tc>
      </w:tr>
      <w:tr w:rsidR="009B66D9" w:rsidRPr="00EA53FD" w14:paraId="352EBBD1" w14:textId="77777777" w:rsidTr="000024CA">
        <w:tc>
          <w:tcPr>
            <w:tcW w:w="5228" w:type="dxa"/>
          </w:tcPr>
          <w:p w14:paraId="4C4DF195" w14:textId="77777777" w:rsidR="009B66D9" w:rsidRPr="00EA53FD" w:rsidRDefault="009B66D9" w:rsidP="009B66D9">
            <w:pPr>
              <w:rPr>
                <w:rFonts w:cstheme="minorHAnsi"/>
                <w:color w:val="000000" w:themeColor="text1"/>
                <w:lang w:val="en-IE"/>
              </w:rPr>
            </w:pPr>
            <w:r w:rsidRPr="00EA53FD">
              <w:rPr>
                <w:rFonts w:cstheme="minorHAnsi"/>
                <w:color w:val="000000" w:themeColor="text1"/>
                <w:lang w:val="en-IE"/>
              </w:rPr>
              <w:t>Handover notes:</w:t>
            </w:r>
          </w:p>
          <w:p w14:paraId="6AE2CD05" w14:textId="42C90E77" w:rsidR="009B66D9" w:rsidRPr="00EA53FD" w:rsidRDefault="009B66D9" w:rsidP="004443C0">
            <w:pPr>
              <w:pStyle w:val="ThirdLevel"/>
              <w:numPr>
                <w:ilvl w:val="2"/>
                <w:numId w:val="7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 xml:space="preserve">ADM02 Chief Engineer’s Hand Over Form completed and filed </w:t>
            </w:r>
            <w:r w:rsidR="00D63086" w:rsidRPr="00EA53FD">
              <w:rPr>
                <w:sz w:val="22"/>
                <w:lang w:val="en-IE"/>
              </w:rPr>
              <w:t xml:space="preserve">correctly. </w:t>
            </w:r>
          </w:p>
        </w:tc>
        <w:tc>
          <w:tcPr>
            <w:tcW w:w="1288" w:type="dxa"/>
          </w:tcPr>
          <w:p w14:paraId="19E039B2" w14:textId="77777777" w:rsidR="009B66D9" w:rsidRPr="00EA53FD" w:rsidRDefault="009B66D9" w:rsidP="009B66D9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4A122553" w14:textId="77777777" w:rsidR="009B66D9" w:rsidRPr="00EA53FD" w:rsidRDefault="009B66D9" w:rsidP="009B66D9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9B66D9" w:rsidRPr="00EA53FD" w14:paraId="50606B20" w14:textId="77777777" w:rsidTr="000024CA">
        <w:tc>
          <w:tcPr>
            <w:tcW w:w="5228" w:type="dxa"/>
          </w:tcPr>
          <w:p w14:paraId="743F1CD2" w14:textId="77777777" w:rsidR="009B66D9" w:rsidRPr="00EA53FD" w:rsidRDefault="009B66D9" w:rsidP="009B66D9">
            <w:pPr>
              <w:rPr>
                <w:rFonts w:eastAsia="Times New Roman" w:cstheme="minorHAnsi"/>
                <w:color w:val="000000" w:themeColor="text1"/>
                <w:lang w:val="en-IE"/>
              </w:rPr>
            </w:pP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Chief Engineers Standing Orders:</w:t>
            </w:r>
          </w:p>
          <w:p w14:paraId="5CE81285" w14:textId="67141DE9" w:rsidR="009B66D9" w:rsidRPr="00EA53FD" w:rsidRDefault="009B66D9" w:rsidP="004443C0">
            <w:pPr>
              <w:pStyle w:val="ThirdLevel"/>
              <w:numPr>
                <w:ilvl w:val="2"/>
                <w:numId w:val="8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 xml:space="preserve">C/E's Standing Order as per </w:t>
            </w:r>
            <w:r w:rsidR="003C137F">
              <w:rPr>
                <w:sz w:val="22"/>
                <w:lang w:val="en-IE"/>
              </w:rPr>
              <w:t>C</w:t>
            </w:r>
            <w:r w:rsidRPr="00EA53FD">
              <w:rPr>
                <w:sz w:val="22"/>
                <w:lang w:val="en-IE"/>
              </w:rPr>
              <w:t xml:space="preserve">MS/FOP 4.1.1 is prepared and posted in ECR </w:t>
            </w:r>
            <w:r w:rsidR="00D63086" w:rsidRPr="00EA53FD">
              <w:rPr>
                <w:sz w:val="22"/>
                <w:lang w:val="en-IE"/>
              </w:rPr>
              <w:t xml:space="preserve">and </w:t>
            </w:r>
            <w:r w:rsidRPr="00EA53FD">
              <w:rPr>
                <w:sz w:val="22"/>
                <w:lang w:val="en-IE"/>
              </w:rPr>
              <w:t>signed by all OOW</w:t>
            </w:r>
          </w:p>
        </w:tc>
        <w:tc>
          <w:tcPr>
            <w:tcW w:w="1288" w:type="dxa"/>
          </w:tcPr>
          <w:p w14:paraId="4E1B711A" w14:textId="77777777" w:rsidR="009B66D9" w:rsidRPr="00EA53FD" w:rsidRDefault="009B66D9" w:rsidP="009B66D9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0DCEC4CB" w14:textId="77777777" w:rsidR="009B66D9" w:rsidRPr="00EA53FD" w:rsidRDefault="009B66D9" w:rsidP="009B66D9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9B66D9" w:rsidRPr="00EA53FD" w14:paraId="1E808DF2" w14:textId="77777777" w:rsidTr="000024CA">
        <w:tc>
          <w:tcPr>
            <w:tcW w:w="5228" w:type="dxa"/>
          </w:tcPr>
          <w:p w14:paraId="54D4AD01" w14:textId="21A6A88F" w:rsidR="009B66D9" w:rsidRPr="00EA53FD" w:rsidRDefault="009B66D9" w:rsidP="009B66D9">
            <w:pPr>
              <w:rPr>
                <w:rFonts w:eastAsia="Times New Roman" w:cstheme="minorHAnsi"/>
                <w:color w:val="000000" w:themeColor="text1"/>
                <w:lang w:val="en-IE"/>
              </w:rPr>
            </w:pP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 xml:space="preserve">Quick </w:t>
            </w:r>
            <w:r w:rsidR="00D63086" w:rsidRPr="00EA53FD">
              <w:rPr>
                <w:rFonts w:eastAsia="Times New Roman" w:cstheme="minorHAnsi"/>
                <w:color w:val="000000" w:themeColor="text1"/>
                <w:lang w:val="en-IE"/>
              </w:rPr>
              <w:t>c</w:t>
            </w: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losing valves:</w:t>
            </w:r>
          </w:p>
          <w:p w14:paraId="7DFDF080" w14:textId="7F36A69D" w:rsidR="009B66D9" w:rsidRPr="00EA53FD" w:rsidRDefault="009B66D9" w:rsidP="004443C0">
            <w:pPr>
              <w:pStyle w:val="ThirdLevel"/>
              <w:numPr>
                <w:ilvl w:val="2"/>
                <w:numId w:val="9"/>
              </w:numPr>
              <w:rPr>
                <w:rFonts w:eastAsia="Times New Roman"/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 xml:space="preserve">Quick </w:t>
            </w:r>
            <w:r w:rsidR="00D63086" w:rsidRPr="00EA53FD">
              <w:rPr>
                <w:sz w:val="22"/>
                <w:lang w:val="en-IE"/>
              </w:rPr>
              <w:t>c</w:t>
            </w:r>
            <w:r w:rsidRPr="00EA53FD">
              <w:rPr>
                <w:sz w:val="22"/>
                <w:lang w:val="en-IE"/>
              </w:rPr>
              <w:t xml:space="preserve">losing </w:t>
            </w:r>
            <w:r w:rsidR="00D63086" w:rsidRPr="00EA53FD">
              <w:rPr>
                <w:sz w:val="22"/>
                <w:lang w:val="en-IE"/>
              </w:rPr>
              <w:t>v</w:t>
            </w:r>
            <w:r w:rsidRPr="00EA53FD">
              <w:rPr>
                <w:sz w:val="22"/>
                <w:lang w:val="en-IE"/>
              </w:rPr>
              <w:t>ales local and remote closing mechanisms are well maintained and in good working condition</w:t>
            </w:r>
          </w:p>
          <w:p w14:paraId="12006958" w14:textId="77777777" w:rsidR="009B66D9" w:rsidRPr="00EA53FD" w:rsidRDefault="009B66D9" w:rsidP="004443C0">
            <w:pPr>
              <w:pStyle w:val="ThirdLevel"/>
              <w:numPr>
                <w:ilvl w:val="2"/>
                <w:numId w:val="9"/>
              </w:numPr>
              <w:rPr>
                <w:rFonts w:eastAsia="Times New Roman"/>
                <w:sz w:val="22"/>
                <w:lang w:val="en-IE"/>
              </w:rPr>
            </w:pPr>
            <w:r w:rsidRPr="00EA53FD">
              <w:rPr>
                <w:rFonts w:eastAsia="Times New Roman"/>
                <w:sz w:val="22"/>
                <w:lang w:val="en-IE"/>
              </w:rPr>
              <w:t>Procedure posted locally and easy to understand</w:t>
            </w:r>
          </w:p>
          <w:p w14:paraId="1DFA7A20" w14:textId="4FA5A288" w:rsidR="009B66D9" w:rsidRPr="00EA53FD" w:rsidRDefault="009B66D9" w:rsidP="004443C0">
            <w:pPr>
              <w:pStyle w:val="ThirdLevel"/>
              <w:numPr>
                <w:ilvl w:val="2"/>
                <w:numId w:val="9"/>
              </w:numPr>
              <w:rPr>
                <w:lang w:val="en-IE"/>
              </w:rPr>
            </w:pPr>
            <w:r w:rsidRPr="00EA53FD">
              <w:rPr>
                <w:rFonts w:eastAsia="Times New Roman"/>
                <w:sz w:val="22"/>
                <w:lang w:val="en-IE"/>
              </w:rPr>
              <w:t xml:space="preserve">Verify last date of test/PMS entry </w:t>
            </w:r>
          </w:p>
        </w:tc>
        <w:tc>
          <w:tcPr>
            <w:tcW w:w="1288" w:type="dxa"/>
          </w:tcPr>
          <w:p w14:paraId="2D2BECC0" w14:textId="77777777" w:rsidR="009B66D9" w:rsidRPr="00EA53FD" w:rsidRDefault="009B66D9" w:rsidP="009B66D9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09265466" w14:textId="77777777" w:rsidR="009B66D9" w:rsidRPr="00EA53FD" w:rsidRDefault="009B66D9" w:rsidP="009B66D9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9B66D9" w:rsidRPr="00EA53FD" w14:paraId="44FE30FE" w14:textId="77777777" w:rsidTr="000024CA">
        <w:tc>
          <w:tcPr>
            <w:tcW w:w="5228" w:type="dxa"/>
          </w:tcPr>
          <w:p w14:paraId="1567688D" w14:textId="77777777" w:rsidR="009B66D9" w:rsidRPr="00EA53FD" w:rsidRDefault="009B66D9" w:rsidP="009B66D9">
            <w:pPr>
              <w:rPr>
                <w:rFonts w:eastAsia="Times New Roman" w:cstheme="minorHAnsi"/>
                <w:color w:val="000000" w:themeColor="text1"/>
                <w:lang w:val="en-IE"/>
              </w:rPr>
            </w:pP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Emergency Generator:</w:t>
            </w:r>
          </w:p>
          <w:p w14:paraId="3B229BCD" w14:textId="77777777" w:rsidR="009B66D9" w:rsidRPr="00EA53FD" w:rsidRDefault="009B66D9" w:rsidP="004443C0">
            <w:pPr>
              <w:pStyle w:val="ThirdLevel"/>
              <w:numPr>
                <w:ilvl w:val="2"/>
                <w:numId w:val="10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>Procedure posted locally and easy to understand</w:t>
            </w:r>
          </w:p>
          <w:p w14:paraId="718E128D" w14:textId="153CB383" w:rsidR="009B66D9" w:rsidRPr="00EA53FD" w:rsidRDefault="009B66D9" w:rsidP="004443C0">
            <w:pPr>
              <w:pStyle w:val="ThirdLevel"/>
              <w:numPr>
                <w:ilvl w:val="2"/>
                <w:numId w:val="10"/>
              </w:numPr>
              <w:rPr>
                <w:lang w:val="en-IE"/>
              </w:rPr>
            </w:pPr>
            <w:r w:rsidRPr="00EA53FD">
              <w:rPr>
                <w:sz w:val="22"/>
                <w:lang w:val="en-IE"/>
              </w:rPr>
              <w:t xml:space="preserve">Verify last date of test/PMS entry </w:t>
            </w:r>
          </w:p>
        </w:tc>
        <w:tc>
          <w:tcPr>
            <w:tcW w:w="1288" w:type="dxa"/>
          </w:tcPr>
          <w:p w14:paraId="726A8CC7" w14:textId="77777777" w:rsidR="009B66D9" w:rsidRPr="00EA53FD" w:rsidRDefault="009B66D9" w:rsidP="009B66D9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7CA79B4F" w14:textId="77777777" w:rsidR="009B66D9" w:rsidRPr="00EA53FD" w:rsidRDefault="009B66D9" w:rsidP="009B66D9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9B66D9" w:rsidRPr="00EA53FD" w14:paraId="65BA041A" w14:textId="77777777" w:rsidTr="000024CA">
        <w:tc>
          <w:tcPr>
            <w:tcW w:w="5228" w:type="dxa"/>
          </w:tcPr>
          <w:p w14:paraId="66AA4D86" w14:textId="7A147D4C" w:rsidR="009B66D9" w:rsidRPr="00EA53FD" w:rsidRDefault="009B66D9" w:rsidP="009B66D9">
            <w:pPr>
              <w:rPr>
                <w:rFonts w:eastAsia="Times New Roman" w:cstheme="minorHAnsi"/>
                <w:color w:val="000000" w:themeColor="text1"/>
                <w:lang w:val="en-IE"/>
              </w:rPr>
            </w:pP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 xml:space="preserve">Verify periodical testing log of </w:t>
            </w:r>
            <w:r w:rsidR="00D63086" w:rsidRPr="00EA53FD">
              <w:rPr>
                <w:rFonts w:eastAsia="Times New Roman" w:cstheme="minorHAnsi"/>
                <w:color w:val="000000" w:themeColor="text1"/>
                <w:lang w:val="en-IE"/>
              </w:rPr>
              <w:t>f</w:t>
            </w: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ire detectors</w:t>
            </w:r>
          </w:p>
        </w:tc>
        <w:tc>
          <w:tcPr>
            <w:tcW w:w="1288" w:type="dxa"/>
          </w:tcPr>
          <w:p w14:paraId="2E6CF1EF" w14:textId="77777777" w:rsidR="009B66D9" w:rsidRPr="00EA53FD" w:rsidRDefault="009B66D9" w:rsidP="009B66D9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248A3904" w14:textId="77777777" w:rsidR="009B66D9" w:rsidRPr="00EA53FD" w:rsidRDefault="009B66D9" w:rsidP="009B66D9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9B66D9" w:rsidRPr="00EA53FD" w14:paraId="568E5CF7" w14:textId="77777777" w:rsidTr="000024CA">
        <w:tc>
          <w:tcPr>
            <w:tcW w:w="5228" w:type="dxa"/>
          </w:tcPr>
          <w:p w14:paraId="43204B21" w14:textId="42785B49" w:rsidR="009B66D9" w:rsidRPr="00EA53FD" w:rsidRDefault="009B66D9" w:rsidP="009B66D9">
            <w:pPr>
              <w:rPr>
                <w:lang w:val="en-IE"/>
              </w:rPr>
            </w:pPr>
            <w:r w:rsidRPr="00EA53FD">
              <w:rPr>
                <w:lang w:val="en-IE"/>
              </w:rPr>
              <w:t xml:space="preserve">Verify periodical testing log of </w:t>
            </w:r>
            <w:r w:rsidR="00D63086" w:rsidRPr="00EA53FD">
              <w:rPr>
                <w:lang w:val="en-IE"/>
              </w:rPr>
              <w:t>e</w:t>
            </w:r>
            <w:r w:rsidRPr="00EA53FD">
              <w:rPr>
                <w:lang w:val="en-IE"/>
              </w:rPr>
              <w:t>mergency fire pump</w:t>
            </w:r>
          </w:p>
        </w:tc>
        <w:tc>
          <w:tcPr>
            <w:tcW w:w="1288" w:type="dxa"/>
          </w:tcPr>
          <w:p w14:paraId="48EF09B4" w14:textId="77777777" w:rsidR="009B66D9" w:rsidRPr="00EA53FD" w:rsidRDefault="009B66D9" w:rsidP="009B66D9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15541AA1" w14:textId="77777777" w:rsidR="009B66D9" w:rsidRPr="00EA53FD" w:rsidRDefault="009B66D9" w:rsidP="009B66D9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9B66D9" w:rsidRPr="00EA53FD" w14:paraId="7FC5FCC8" w14:textId="77777777" w:rsidTr="000024CA">
        <w:tc>
          <w:tcPr>
            <w:tcW w:w="5228" w:type="dxa"/>
          </w:tcPr>
          <w:p w14:paraId="60B6BFAC" w14:textId="3CF82968" w:rsidR="009B66D9" w:rsidRPr="00EA53FD" w:rsidRDefault="009B66D9" w:rsidP="009B66D9">
            <w:pPr>
              <w:rPr>
                <w:lang w:val="en-IE"/>
              </w:rPr>
            </w:pPr>
            <w:r w:rsidRPr="00EA53FD">
              <w:rPr>
                <w:lang w:val="en-IE"/>
              </w:rPr>
              <w:t>Verify periodical testing log of emergency Steering gear</w:t>
            </w:r>
          </w:p>
        </w:tc>
        <w:tc>
          <w:tcPr>
            <w:tcW w:w="1288" w:type="dxa"/>
          </w:tcPr>
          <w:p w14:paraId="5DE414A1" w14:textId="77777777" w:rsidR="009B66D9" w:rsidRPr="00EA53FD" w:rsidRDefault="009B66D9" w:rsidP="009B66D9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11F85AF4" w14:textId="77777777" w:rsidR="009B66D9" w:rsidRPr="00EA53FD" w:rsidRDefault="009B66D9" w:rsidP="009B66D9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9B66D9" w:rsidRPr="00EA53FD" w14:paraId="75E998EB" w14:textId="77777777" w:rsidTr="000024CA">
        <w:tc>
          <w:tcPr>
            <w:tcW w:w="5228" w:type="dxa"/>
          </w:tcPr>
          <w:p w14:paraId="697F830F" w14:textId="62AD3867" w:rsidR="009B66D9" w:rsidRPr="00EA53FD" w:rsidRDefault="009B66D9" w:rsidP="009B66D9">
            <w:pPr>
              <w:rPr>
                <w:rFonts w:eastAsia="Times New Roman" w:cstheme="minorHAnsi"/>
                <w:color w:val="000000" w:themeColor="text1"/>
                <w:lang w:val="en-IE"/>
              </w:rPr>
            </w:pPr>
            <w:r w:rsidRPr="00EA53FD">
              <w:rPr>
                <w:lang w:val="en-IE"/>
              </w:rPr>
              <w:t xml:space="preserve">Verify periodical testing and operational procedure familiarity of the fixed </w:t>
            </w:r>
            <w:r w:rsidR="00820883" w:rsidRPr="00EA53FD">
              <w:rPr>
                <w:lang w:val="en-IE"/>
              </w:rPr>
              <w:t>firefighting</w:t>
            </w:r>
            <w:r w:rsidRPr="00EA53FD">
              <w:rPr>
                <w:lang w:val="en-IE"/>
              </w:rPr>
              <w:t xml:space="preserve"> system (</w:t>
            </w:r>
            <w:proofErr w:type="spellStart"/>
            <w:r w:rsidRPr="00EA53FD">
              <w:rPr>
                <w:lang w:val="en-IE"/>
              </w:rPr>
              <w:t>ie</w:t>
            </w:r>
            <w:proofErr w:type="spellEnd"/>
            <w:r w:rsidRPr="00EA53FD">
              <w:rPr>
                <w:lang w:val="en-IE"/>
              </w:rPr>
              <w:t xml:space="preserve">. CO2, Water Mist, etc) </w:t>
            </w:r>
          </w:p>
        </w:tc>
        <w:tc>
          <w:tcPr>
            <w:tcW w:w="1288" w:type="dxa"/>
          </w:tcPr>
          <w:p w14:paraId="5BD3C0C5" w14:textId="77777777" w:rsidR="009B66D9" w:rsidRPr="00EA53FD" w:rsidRDefault="009B66D9" w:rsidP="009B66D9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65973C1A" w14:textId="77777777" w:rsidR="009B66D9" w:rsidRPr="00EA53FD" w:rsidRDefault="009B66D9" w:rsidP="009B66D9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</w:tbl>
    <w:p w14:paraId="7170A157" w14:textId="39B39E41" w:rsidR="009B66D9" w:rsidRPr="00EA53FD" w:rsidRDefault="009B66D9" w:rsidP="00EA4471">
      <w:pPr>
        <w:rPr>
          <w:lang w:val="en-IE"/>
        </w:rPr>
      </w:pPr>
    </w:p>
    <w:p w14:paraId="3ACAEBFF" w14:textId="15CC5AF3" w:rsidR="00D8499A" w:rsidRPr="00EA53FD" w:rsidRDefault="00D8499A" w:rsidP="00EA4471">
      <w:pPr>
        <w:rPr>
          <w:lang w:val="en-IE"/>
        </w:rPr>
      </w:pPr>
    </w:p>
    <w:p w14:paraId="5BC9D06D" w14:textId="684DCF9E" w:rsidR="00D8499A" w:rsidRPr="00EA53FD" w:rsidRDefault="00D8499A" w:rsidP="00EA4471">
      <w:pPr>
        <w:rPr>
          <w:lang w:val="en-IE"/>
        </w:rPr>
      </w:pPr>
    </w:p>
    <w:p w14:paraId="0C22E16E" w14:textId="312EE432" w:rsidR="00D8499A" w:rsidRPr="00EA53FD" w:rsidRDefault="00D8499A" w:rsidP="00EA4471">
      <w:pPr>
        <w:rPr>
          <w:lang w:val="en-IE"/>
        </w:rPr>
      </w:pPr>
    </w:p>
    <w:p w14:paraId="6EF52495" w14:textId="4D8960D6" w:rsidR="00D8499A" w:rsidRPr="00EA53FD" w:rsidRDefault="00D8499A" w:rsidP="00EA4471">
      <w:pPr>
        <w:rPr>
          <w:lang w:val="en-IE"/>
        </w:rPr>
      </w:pPr>
    </w:p>
    <w:p w14:paraId="2A54E38F" w14:textId="15AABB6B" w:rsidR="00D8499A" w:rsidRPr="00EA53FD" w:rsidRDefault="00D8499A" w:rsidP="00EA4471">
      <w:pPr>
        <w:rPr>
          <w:lang w:val="en-IE"/>
        </w:rPr>
      </w:pPr>
    </w:p>
    <w:p w14:paraId="1A535BCA" w14:textId="77777777" w:rsidR="00D8499A" w:rsidRDefault="00D8499A" w:rsidP="00EA4471">
      <w:pPr>
        <w:rPr>
          <w:lang w:val="en-IE"/>
        </w:rPr>
      </w:pPr>
    </w:p>
    <w:p w14:paraId="706F4E5D" w14:textId="77777777" w:rsidR="00A42E50" w:rsidRDefault="00A42E50" w:rsidP="00EA4471">
      <w:pPr>
        <w:rPr>
          <w:lang w:val="en-IE"/>
        </w:rPr>
      </w:pPr>
    </w:p>
    <w:p w14:paraId="178442B3" w14:textId="77777777" w:rsidR="00A42E50" w:rsidRPr="00EA53FD" w:rsidRDefault="00A42E50" w:rsidP="00EA4471">
      <w:pPr>
        <w:rPr>
          <w:lang w:val="en-IE"/>
        </w:rPr>
      </w:pPr>
    </w:p>
    <w:p w14:paraId="281A46C2" w14:textId="2D3262DF" w:rsidR="009B66D9" w:rsidRPr="00EA53FD" w:rsidRDefault="00D8499A" w:rsidP="00D8499A">
      <w:pPr>
        <w:pStyle w:val="FirstLevel"/>
        <w:rPr>
          <w:lang w:val="en-IE"/>
        </w:rPr>
      </w:pPr>
      <w:r w:rsidRPr="00EA53FD">
        <w:rPr>
          <w:lang w:val="en-IE"/>
        </w:rPr>
        <w:lastRenderedPageBreak/>
        <w:t>Review and evaluate the effective functioning of the engineering team during all sections of a voyage, e</w:t>
      </w:r>
      <w:r w:rsidR="00DC6596" w:rsidRPr="00EA53FD">
        <w:rPr>
          <w:lang w:val="en-IE"/>
        </w:rPr>
        <w:t>.g.</w:t>
      </w:r>
      <w:r w:rsidRPr="00EA53FD">
        <w:rPr>
          <w:lang w:val="en-IE"/>
        </w:rPr>
        <w:t xml:space="preserve"> manoeuvring, operations when unmanned, cargo operations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1288"/>
        <w:gridCol w:w="3680"/>
      </w:tblGrid>
      <w:tr w:rsidR="00D8499A" w:rsidRPr="00EA53FD" w14:paraId="04742B47" w14:textId="77777777" w:rsidTr="000024CA">
        <w:tc>
          <w:tcPr>
            <w:tcW w:w="5228" w:type="dxa"/>
            <w:shd w:val="clear" w:color="auto" w:fill="C5E0B3" w:themeFill="accent6" w:themeFillTint="66"/>
            <w:vAlign w:val="center"/>
          </w:tcPr>
          <w:p w14:paraId="241BE9E0" w14:textId="77777777" w:rsidR="00D8499A" w:rsidRPr="00EA53FD" w:rsidRDefault="00D8499A" w:rsidP="000024CA">
            <w:pPr>
              <w:rPr>
                <w:b/>
                <w:bCs/>
                <w:lang w:val="en-IE"/>
              </w:rPr>
            </w:pPr>
            <w:r w:rsidRPr="00EA53FD">
              <w:rPr>
                <w:b/>
                <w:bCs/>
                <w:lang w:val="en-IE"/>
              </w:rPr>
              <w:t>ITEM / CRITERIA</w:t>
            </w:r>
          </w:p>
          <w:p w14:paraId="5DE7F982" w14:textId="77777777" w:rsidR="00D8499A" w:rsidRPr="00EA53FD" w:rsidRDefault="00D8499A" w:rsidP="000024CA">
            <w:pPr>
              <w:rPr>
                <w:b/>
                <w:bCs/>
                <w:lang w:val="en-IE"/>
              </w:rPr>
            </w:pPr>
          </w:p>
        </w:tc>
        <w:tc>
          <w:tcPr>
            <w:tcW w:w="1288" w:type="dxa"/>
            <w:shd w:val="clear" w:color="auto" w:fill="C5E0B3" w:themeFill="accent6" w:themeFillTint="66"/>
            <w:vAlign w:val="center"/>
          </w:tcPr>
          <w:p w14:paraId="275BE6D7" w14:textId="77777777" w:rsidR="00D8499A" w:rsidRPr="00EA53FD" w:rsidRDefault="00D8499A" w:rsidP="000024CA">
            <w:pPr>
              <w:rPr>
                <w:b/>
                <w:bCs/>
                <w:lang w:val="en-IE"/>
              </w:rPr>
            </w:pPr>
            <w:r w:rsidRPr="00EA53FD">
              <w:rPr>
                <w:b/>
                <w:bCs/>
                <w:lang w:val="en-IE"/>
              </w:rPr>
              <w:t>VERIFIED</w:t>
            </w:r>
          </w:p>
          <w:p w14:paraId="0BB38E31" w14:textId="77777777" w:rsidR="00D8499A" w:rsidRPr="00EA53FD" w:rsidRDefault="00D8499A" w:rsidP="000024CA">
            <w:pPr>
              <w:rPr>
                <w:b/>
                <w:bCs/>
                <w:sz w:val="26"/>
                <w:szCs w:val="26"/>
                <w:lang w:val="en-IE"/>
              </w:rPr>
            </w:pPr>
            <w:r w:rsidRPr="00EA53FD">
              <w:rPr>
                <w:b/>
                <w:bCs/>
                <w:sz w:val="16"/>
                <w:szCs w:val="16"/>
                <w:lang w:val="en-IE"/>
              </w:rPr>
              <w:t xml:space="preserve">(Yes/No/N/A) </w:t>
            </w:r>
          </w:p>
        </w:tc>
        <w:tc>
          <w:tcPr>
            <w:tcW w:w="3680" w:type="dxa"/>
            <w:shd w:val="clear" w:color="auto" w:fill="C5E0B3" w:themeFill="accent6" w:themeFillTint="66"/>
            <w:vAlign w:val="center"/>
          </w:tcPr>
          <w:p w14:paraId="0262973D" w14:textId="77777777" w:rsidR="00D8499A" w:rsidRPr="00EA53FD" w:rsidRDefault="00D8499A" w:rsidP="000024CA">
            <w:pPr>
              <w:rPr>
                <w:b/>
                <w:bCs/>
                <w:lang w:val="en-IE"/>
              </w:rPr>
            </w:pPr>
            <w:r w:rsidRPr="00EA53FD">
              <w:rPr>
                <w:b/>
                <w:bCs/>
                <w:lang w:val="en-IE"/>
              </w:rPr>
              <w:t>REMARKS</w:t>
            </w:r>
          </w:p>
          <w:p w14:paraId="1B50C3CC" w14:textId="77777777" w:rsidR="00D8499A" w:rsidRPr="00EA53FD" w:rsidRDefault="00D8499A" w:rsidP="000024CA">
            <w:pPr>
              <w:rPr>
                <w:b/>
                <w:bCs/>
                <w:sz w:val="20"/>
                <w:szCs w:val="20"/>
                <w:lang w:val="en-IE"/>
              </w:rPr>
            </w:pPr>
          </w:p>
        </w:tc>
      </w:tr>
      <w:tr w:rsidR="00D8499A" w:rsidRPr="00EA53FD" w14:paraId="26FA13F8" w14:textId="77777777" w:rsidTr="000024CA">
        <w:tc>
          <w:tcPr>
            <w:tcW w:w="5228" w:type="dxa"/>
          </w:tcPr>
          <w:p w14:paraId="415F4784" w14:textId="2D4E8509" w:rsidR="00D8499A" w:rsidRPr="00EA53FD" w:rsidRDefault="00D8499A" w:rsidP="00D8499A">
            <w:pPr>
              <w:rPr>
                <w:lang w:val="en-IE"/>
              </w:rPr>
            </w:pP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 xml:space="preserve">Voyage Planning </w:t>
            </w:r>
          </w:p>
        </w:tc>
        <w:tc>
          <w:tcPr>
            <w:tcW w:w="1288" w:type="dxa"/>
          </w:tcPr>
          <w:p w14:paraId="7F475EB4" w14:textId="77777777" w:rsidR="00D8499A" w:rsidRPr="00EA53FD" w:rsidRDefault="00D8499A" w:rsidP="00D8499A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700911BB" w14:textId="77777777" w:rsidR="00D8499A" w:rsidRPr="00EA53FD" w:rsidRDefault="00D8499A" w:rsidP="00D8499A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D8499A" w:rsidRPr="00EA53FD" w14:paraId="35C91EB3" w14:textId="77777777" w:rsidTr="000024CA">
        <w:tc>
          <w:tcPr>
            <w:tcW w:w="5228" w:type="dxa"/>
          </w:tcPr>
          <w:p w14:paraId="4BBB57B5" w14:textId="28DF4C36" w:rsidR="00D8499A" w:rsidRPr="00EA53FD" w:rsidRDefault="00D8499A" w:rsidP="00D8499A">
            <w:pPr>
              <w:rPr>
                <w:lang w:val="en-IE"/>
              </w:rPr>
            </w:pP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 xml:space="preserve">Departure/arrival checklists </w:t>
            </w:r>
          </w:p>
        </w:tc>
        <w:tc>
          <w:tcPr>
            <w:tcW w:w="1288" w:type="dxa"/>
          </w:tcPr>
          <w:p w14:paraId="6D20A8D2" w14:textId="77777777" w:rsidR="00D8499A" w:rsidRPr="00EA53FD" w:rsidRDefault="00D8499A" w:rsidP="00D8499A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18F979FA" w14:textId="77777777" w:rsidR="00D8499A" w:rsidRPr="00EA53FD" w:rsidRDefault="00D8499A" w:rsidP="00D8499A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D8499A" w:rsidRPr="00EA53FD" w14:paraId="5787F2D3" w14:textId="77777777" w:rsidTr="000024CA">
        <w:tc>
          <w:tcPr>
            <w:tcW w:w="5228" w:type="dxa"/>
          </w:tcPr>
          <w:p w14:paraId="4ED70C89" w14:textId="77777777" w:rsidR="00D8499A" w:rsidRPr="00EA53FD" w:rsidRDefault="00D8499A" w:rsidP="00D8499A">
            <w:pPr>
              <w:rPr>
                <w:rFonts w:eastAsia="Times New Roman" w:cstheme="minorHAnsi"/>
                <w:color w:val="000000" w:themeColor="text1"/>
                <w:lang w:val="en-IE"/>
              </w:rPr>
            </w:pP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UMS operations:</w:t>
            </w:r>
          </w:p>
          <w:p w14:paraId="2B08C45B" w14:textId="6782B01B" w:rsidR="00D8499A" w:rsidRPr="00EA53FD" w:rsidRDefault="00D8499A" w:rsidP="004443C0">
            <w:pPr>
              <w:pStyle w:val="ThirdLevel"/>
              <w:numPr>
                <w:ilvl w:val="2"/>
                <w:numId w:val="11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>Checklists in use/Watchkeeping routines maintained (where applicable)</w:t>
            </w:r>
          </w:p>
          <w:p w14:paraId="6F9A94BC" w14:textId="47ABCF0F" w:rsidR="00D8499A" w:rsidRPr="00EA53FD" w:rsidRDefault="00D63086" w:rsidP="004443C0">
            <w:pPr>
              <w:pStyle w:val="ThirdLevel"/>
              <w:numPr>
                <w:ilvl w:val="2"/>
                <w:numId w:val="11"/>
              </w:numPr>
              <w:rPr>
                <w:lang w:val="en-IE"/>
              </w:rPr>
            </w:pPr>
            <w:r w:rsidRPr="00EA53FD">
              <w:rPr>
                <w:sz w:val="22"/>
                <w:lang w:val="en-IE"/>
              </w:rPr>
              <w:t xml:space="preserve">Hours of work and rest recorded correctly and in line with </w:t>
            </w:r>
            <w:r w:rsidR="00D8499A" w:rsidRPr="00EA53FD">
              <w:rPr>
                <w:sz w:val="22"/>
                <w:lang w:val="en-IE"/>
              </w:rPr>
              <w:t>working arrangements.</w:t>
            </w:r>
          </w:p>
        </w:tc>
        <w:tc>
          <w:tcPr>
            <w:tcW w:w="1288" w:type="dxa"/>
          </w:tcPr>
          <w:p w14:paraId="1848F0E0" w14:textId="77777777" w:rsidR="00D8499A" w:rsidRPr="00EA53FD" w:rsidRDefault="00D8499A" w:rsidP="00D8499A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414D8F87" w14:textId="77777777" w:rsidR="00D8499A" w:rsidRPr="00EA53FD" w:rsidRDefault="00D8499A" w:rsidP="00D8499A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D8499A" w:rsidRPr="00EA53FD" w14:paraId="552681EA" w14:textId="77777777" w:rsidTr="000024CA">
        <w:tc>
          <w:tcPr>
            <w:tcW w:w="5228" w:type="dxa"/>
          </w:tcPr>
          <w:p w14:paraId="6A7EE1B7" w14:textId="6FBA350B" w:rsidR="00D8499A" w:rsidRPr="00EA53FD" w:rsidRDefault="00D8499A" w:rsidP="00D8499A">
            <w:pPr>
              <w:rPr>
                <w:rFonts w:eastAsia="Times New Roman" w:cstheme="minorHAnsi"/>
                <w:color w:val="000000" w:themeColor="text1"/>
                <w:lang w:val="en-IE"/>
              </w:rPr>
            </w:pP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 xml:space="preserve">Weekly </w:t>
            </w:r>
            <w:r w:rsidR="00CA1541" w:rsidRPr="00EA53FD">
              <w:rPr>
                <w:rFonts w:eastAsia="Times New Roman" w:cstheme="minorHAnsi"/>
                <w:color w:val="000000" w:themeColor="text1"/>
                <w:lang w:val="en-IE"/>
              </w:rPr>
              <w:t>s</w:t>
            </w: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afety checks have been logged</w:t>
            </w:r>
          </w:p>
          <w:p w14:paraId="4A7FEA09" w14:textId="6FAD3E98" w:rsidR="00D8499A" w:rsidRPr="00EA53FD" w:rsidRDefault="00D8499A" w:rsidP="00D8499A">
            <w:pPr>
              <w:rPr>
                <w:lang w:val="en-IE"/>
              </w:rPr>
            </w:pP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(Bilge Alarms/Emergency Generator/Lifeboat Engine)</w:t>
            </w:r>
          </w:p>
        </w:tc>
        <w:tc>
          <w:tcPr>
            <w:tcW w:w="1288" w:type="dxa"/>
          </w:tcPr>
          <w:p w14:paraId="28424585" w14:textId="77777777" w:rsidR="00D8499A" w:rsidRPr="00EA53FD" w:rsidRDefault="00D8499A" w:rsidP="00D8499A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1171C886" w14:textId="77777777" w:rsidR="00D8499A" w:rsidRPr="00EA53FD" w:rsidRDefault="00D8499A" w:rsidP="00D8499A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D8499A" w:rsidRPr="00EA53FD" w14:paraId="17BD59CF" w14:textId="77777777" w:rsidTr="00A35539">
        <w:tc>
          <w:tcPr>
            <w:tcW w:w="5228" w:type="dxa"/>
            <w:vAlign w:val="center"/>
          </w:tcPr>
          <w:p w14:paraId="41E301E5" w14:textId="77777777" w:rsidR="00D8499A" w:rsidRPr="00EA53FD" w:rsidRDefault="00D8499A" w:rsidP="00D8499A">
            <w:pPr>
              <w:rPr>
                <w:rFonts w:eastAsia="Times New Roman" w:cstheme="minorHAnsi"/>
                <w:color w:val="000000" w:themeColor="text1"/>
                <w:lang w:val="en-IE"/>
              </w:rPr>
            </w:pP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Emergency Drills</w:t>
            </w:r>
          </w:p>
          <w:p w14:paraId="4152C18E" w14:textId="18CB2257" w:rsidR="00D8499A" w:rsidRPr="00EA53FD" w:rsidRDefault="00D8499A" w:rsidP="004443C0">
            <w:pPr>
              <w:pStyle w:val="ThirdLevel"/>
              <w:numPr>
                <w:ilvl w:val="2"/>
                <w:numId w:val="12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 xml:space="preserve">Verify </w:t>
            </w:r>
            <w:proofErr w:type="gramStart"/>
            <w:r w:rsidRPr="00EA53FD">
              <w:rPr>
                <w:sz w:val="22"/>
                <w:lang w:val="en-IE"/>
              </w:rPr>
              <w:t>Log book</w:t>
            </w:r>
            <w:proofErr w:type="gramEnd"/>
            <w:r w:rsidRPr="00EA53FD">
              <w:rPr>
                <w:sz w:val="22"/>
                <w:lang w:val="en-IE"/>
              </w:rPr>
              <w:t xml:space="preserve"> entries and crew familiari</w:t>
            </w:r>
            <w:r w:rsidR="00C67CC0">
              <w:rPr>
                <w:sz w:val="22"/>
                <w:lang w:val="en-IE"/>
              </w:rPr>
              <w:t>z</w:t>
            </w:r>
            <w:r w:rsidRPr="00EA53FD">
              <w:rPr>
                <w:sz w:val="22"/>
                <w:lang w:val="en-IE"/>
              </w:rPr>
              <w:t>ation</w:t>
            </w:r>
          </w:p>
        </w:tc>
        <w:tc>
          <w:tcPr>
            <w:tcW w:w="1288" w:type="dxa"/>
          </w:tcPr>
          <w:p w14:paraId="1ED82C5F" w14:textId="77777777" w:rsidR="00D8499A" w:rsidRPr="00EA53FD" w:rsidRDefault="00D8499A" w:rsidP="00D8499A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662AEC6F" w14:textId="77777777" w:rsidR="00D8499A" w:rsidRPr="00EA53FD" w:rsidRDefault="00D8499A" w:rsidP="00D8499A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D8499A" w:rsidRPr="00EA53FD" w14:paraId="4DC1CBAA" w14:textId="77777777" w:rsidTr="000024CA">
        <w:tc>
          <w:tcPr>
            <w:tcW w:w="5228" w:type="dxa"/>
          </w:tcPr>
          <w:p w14:paraId="562B1ADC" w14:textId="0FAD9402" w:rsidR="00D8499A" w:rsidRPr="00EA53FD" w:rsidRDefault="00D8499A" w:rsidP="00D8499A">
            <w:pPr>
              <w:rPr>
                <w:lang w:val="en-IE"/>
              </w:rPr>
            </w:pP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Deadman alarm activation log for periods of UMS (where installed)</w:t>
            </w:r>
          </w:p>
        </w:tc>
        <w:tc>
          <w:tcPr>
            <w:tcW w:w="1288" w:type="dxa"/>
          </w:tcPr>
          <w:p w14:paraId="4EB260C2" w14:textId="77777777" w:rsidR="00D8499A" w:rsidRPr="00EA53FD" w:rsidRDefault="00D8499A" w:rsidP="00D8499A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2C36CF77" w14:textId="77777777" w:rsidR="00D8499A" w:rsidRPr="00EA53FD" w:rsidRDefault="00D8499A" w:rsidP="00D8499A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D8499A" w:rsidRPr="00EA53FD" w14:paraId="5AF79210" w14:textId="77777777" w:rsidTr="000024CA">
        <w:tc>
          <w:tcPr>
            <w:tcW w:w="5228" w:type="dxa"/>
          </w:tcPr>
          <w:p w14:paraId="1113DA62" w14:textId="2533477F" w:rsidR="00D8499A" w:rsidRPr="00EA53FD" w:rsidRDefault="00D8499A" w:rsidP="00D8499A">
            <w:pPr>
              <w:rPr>
                <w:rFonts w:eastAsia="Times New Roman" w:cstheme="minorHAnsi"/>
                <w:color w:val="000000" w:themeColor="text1"/>
                <w:lang w:val="en-IE"/>
              </w:rPr>
            </w:pP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Bunkering/Fuel &amp; Lub</w:t>
            </w:r>
            <w:r w:rsidR="00D63086" w:rsidRPr="00EA53FD">
              <w:rPr>
                <w:rFonts w:eastAsia="Times New Roman" w:cstheme="minorHAnsi"/>
                <w:color w:val="000000" w:themeColor="text1"/>
                <w:lang w:val="en-IE"/>
              </w:rPr>
              <w:t>e</w:t>
            </w: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 xml:space="preserve"> oil management:</w:t>
            </w:r>
          </w:p>
          <w:p w14:paraId="41ADAA48" w14:textId="77777777" w:rsidR="00D8499A" w:rsidRPr="00EA53FD" w:rsidRDefault="00D8499A" w:rsidP="004443C0">
            <w:pPr>
              <w:pStyle w:val="ThirdLevel"/>
              <w:numPr>
                <w:ilvl w:val="2"/>
                <w:numId w:val="13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>Verify bunkering checklist are in use and signed</w:t>
            </w:r>
          </w:p>
          <w:p w14:paraId="3E6A6D57" w14:textId="77777777" w:rsidR="00D8499A" w:rsidRPr="00EA53FD" w:rsidRDefault="00D8499A" w:rsidP="004443C0">
            <w:pPr>
              <w:pStyle w:val="ThirdLevel"/>
              <w:numPr>
                <w:ilvl w:val="2"/>
                <w:numId w:val="13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>Sampling, analysis, actions on analysis results</w:t>
            </w:r>
          </w:p>
          <w:p w14:paraId="13F16CA3" w14:textId="77777777" w:rsidR="00D8499A" w:rsidRPr="00EA53FD" w:rsidRDefault="00D8499A" w:rsidP="004443C0">
            <w:pPr>
              <w:pStyle w:val="ThirdLevel"/>
              <w:numPr>
                <w:ilvl w:val="2"/>
                <w:numId w:val="13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>Fuel sample storage (labels in place and securely stowed)</w:t>
            </w:r>
          </w:p>
          <w:p w14:paraId="2FE16E60" w14:textId="274575AB" w:rsidR="00D8499A" w:rsidRPr="00EA53FD" w:rsidRDefault="00D8499A" w:rsidP="004443C0">
            <w:pPr>
              <w:pStyle w:val="ThirdLevel"/>
              <w:numPr>
                <w:ilvl w:val="2"/>
                <w:numId w:val="13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 xml:space="preserve">Fuel change over procedures ECA/SECA </w:t>
            </w:r>
          </w:p>
          <w:p w14:paraId="1EAF24E2" w14:textId="34DF3663" w:rsidR="00D8499A" w:rsidRPr="00EA53FD" w:rsidRDefault="00D8499A" w:rsidP="004443C0">
            <w:pPr>
              <w:pStyle w:val="ThirdLevel"/>
              <w:numPr>
                <w:ilvl w:val="2"/>
                <w:numId w:val="13"/>
              </w:numPr>
              <w:rPr>
                <w:lang w:val="en-IE"/>
              </w:rPr>
            </w:pPr>
            <w:r w:rsidRPr="00EA53FD">
              <w:rPr>
                <w:sz w:val="22"/>
                <w:lang w:val="en-IE"/>
              </w:rPr>
              <w:t>Verify logbook entries of changeover procedures (date/position etc)</w:t>
            </w:r>
          </w:p>
        </w:tc>
        <w:tc>
          <w:tcPr>
            <w:tcW w:w="1288" w:type="dxa"/>
          </w:tcPr>
          <w:p w14:paraId="4026A9B3" w14:textId="77777777" w:rsidR="00D8499A" w:rsidRPr="00EA53FD" w:rsidRDefault="00D8499A" w:rsidP="00D8499A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26490954" w14:textId="77777777" w:rsidR="00D8499A" w:rsidRPr="00EA53FD" w:rsidRDefault="00D8499A" w:rsidP="00D8499A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D8499A" w:rsidRPr="00EA53FD" w14:paraId="3D7ABC32" w14:textId="77777777" w:rsidTr="000024CA">
        <w:tc>
          <w:tcPr>
            <w:tcW w:w="5228" w:type="dxa"/>
          </w:tcPr>
          <w:p w14:paraId="152D9F0C" w14:textId="77777777" w:rsidR="00D8499A" w:rsidRPr="00EA53FD" w:rsidRDefault="00D8499A" w:rsidP="00D8499A">
            <w:pPr>
              <w:rPr>
                <w:rFonts w:eastAsia="Times New Roman" w:cstheme="minorHAnsi"/>
                <w:color w:val="000000" w:themeColor="text1"/>
                <w:lang w:val="en-IE"/>
              </w:rPr>
            </w:pP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Purification Procedures:</w:t>
            </w:r>
          </w:p>
          <w:p w14:paraId="66AB52A4" w14:textId="19DD7DCF" w:rsidR="00D8499A" w:rsidRPr="00EA53FD" w:rsidRDefault="00D8499A" w:rsidP="004443C0">
            <w:pPr>
              <w:pStyle w:val="ThirdLevel"/>
              <w:numPr>
                <w:ilvl w:val="2"/>
                <w:numId w:val="14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 xml:space="preserve">Verify purification procedures for Settling/storage tank/fuel in use </w:t>
            </w:r>
          </w:p>
        </w:tc>
        <w:tc>
          <w:tcPr>
            <w:tcW w:w="1288" w:type="dxa"/>
          </w:tcPr>
          <w:p w14:paraId="558E4DD2" w14:textId="77777777" w:rsidR="00D8499A" w:rsidRPr="00EA53FD" w:rsidRDefault="00D8499A" w:rsidP="00D8499A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4F4C4EE0" w14:textId="77777777" w:rsidR="00D8499A" w:rsidRPr="00EA53FD" w:rsidRDefault="00D8499A" w:rsidP="00D8499A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D8499A" w:rsidRPr="00EA53FD" w14:paraId="4A5B20EA" w14:textId="77777777" w:rsidTr="000024CA">
        <w:tc>
          <w:tcPr>
            <w:tcW w:w="5228" w:type="dxa"/>
          </w:tcPr>
          <w:p w14:paraId="3CD4289B" w14:textId="6AC64639" w:rsidR="00D8499A" w:rsidRPr="00EA53FD" w:rsidRDefault="00D8499A" w:rsidP="00D8499A">
            <w:pPr>
              <w:rPr>
                <w:rFonts w:eastAsia="Times New Roman" w:cstheme="minorHAnsi"/>
                <w:color w:val="000000" w:themeColor="text1"/>
                <w:lang w:val="en-IE"/>
              </w:rPr>
            </w:pP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Fuel Oil Sampling Points are clearly marked and easy to identify</w:t>
            </w:r>
          </w:p>
        </w:tc>
        <w:tc>
          <w:tcPr>
            <w:tcW w:w="1288" w:type="dxa"/>
          </w:tcPr>
          <w:p w14:paraId="3226A01F" w14:textId="77777777" w:rsidR="00D8499A" w:rsidRPr="00EA53FD" w:rsidRDefault="00D8499A" w:rsidP="00D8499A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0ED988A0" w14:textId="77777777" w:rsidR="00D8499A" w:rsidRPr="00EA53FD" w:rsidRDefault="00D8499A" w:rsidP="00D8499A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</w:tbl>
    <w:p w14:paraId="1278017F" w14:textId="61302B90" w:rsidR="00D8499A" w:rsidRPr="00EA53FD" w:rsidRDefault="00D8499A" w:rsidP="00D8499A">
      <w:pPr>
        <w:pStyle w:val="FirstLevel"/>
        <w:numPr>
          <w:ilvl w:val="0"/>
          <w:numId w:val="0"/>
        </w:numPr>
        <w:ind w:left="510" w:hanging="397"/>
        <w:rPr>
          <w:lang w:val="en-IE"/>
        </w:rPr>
      </w:pPr>
    </w:p>
    <w:p w14:paraId="10042A74" w14:textId="0ADD5047" w:rsidR="00D8499A" w:rsidRPr="00EA53FD" w:rsidRDefault="00D8499A" w:rsidP="00D8499A">
      <w:pPr>
        <w:pStyle w:val="FirstLevel"/>
        <w:numPr>
          <w:ilvl w:val="0"/>
          <w:numId w:val="0"/>
        </w:numPr>
        <w:ind w:left="510" w:hanging="397"/>
        <w:rPr>
          <w:lang w:val="en-IE"/>
        </w:rPr>
      </w:pPr>
    </w:p>
    <w:p w14:paraId="675D66BE" w14:textId="053B74A6" w:rsidR="00D8499A" w:rsidRDefault="00D8499A" w:rsidP="00D8499A">
      <w:pPr>
        <w:pStyle w:val="FirstLevel"/>
        <w:numPr>
          <w:ilvl w:val="0"/>
          <w:numId w:val="0"/>
        </w:numPr>
        <w:ind w:left="510" w:hanging="397"/>
        <w:rPr>
          <w:lang w:val="en-IE"/>
        </w:rPr>
      </w:pPr>
    </w:p>
    <w:p w14:paraId="32028EBE" w14:textId="77777777" w:rsidR="00A42E50" w:rsidRPr="00EA53FD" w:rsidRDefault="00A42E50" w:rsidP="00D8499A">
      <w:pPr>
        <w:pStyle w:val="FirstLevel"/>
        <w:numPr>
          <w:ilvl w:val="0"/>
          <w:numId w:val="0"/>
        </w:numPr>
        <w:ind w:left="510" w:hanging="397"/>
        <w:rPr>
          <w:lang w:val="en-IE"/>
        </w:rPr>
      </w:pPr>
    </w:p>
    <w:p w14:paraId="42DFEF93" w14:textId="23F6A8C8" w:rsidR="00D8499A" w:rsidRPr="00EA53FD" w:rsidRDefault="00D8499A" w:rsidP="00D8499A">
      <w:pPr>
        <w:pStyle w:val="FirstLevel"/>
        <w:numPr>
          <w:ilvl w:val="0"/>
          <w:numId w:val="0"/>
        </w:numPr>
        <w:ind w:left="510" w:hanging="397"/>
        <w:rPr>
          <w:lang w:val="en-IE"/>
        </w:rPr>
      </w:pPr>
    </w:p>
    <w:p w14:paraId="01B05B1E" w14:textId="77777777" w:rsidR="00D8499A" w:rsidRPr="00EA53FD" w:rsidRDefault="00D8499A" w:rsidP="00D8499A">
      <w:pPr>
        <w:pStyle w:val="FirstLevel"/>
        <w:rPr>
          <w:lang w:val="en-IE"/>
        </w:rPr>
      </w:pPr>
      <w:r w:rsidRPr="00EA53FD">
        <w:rPr>
          <w:lang w:val="en-IE"/>
        </w:rPr>
        <w:lastRenderedPageBreak/>
        <w:t>Use the opportunity to promote robust engineering practices and good seamanship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1288"/>
        <w:gridCol w:w="3680"/>
      </w:tblGrid>
      <w:tr w:rsidR="00D8499A" w:rsidRPr="00EA53FD" w14:paraId="6DD1E17E" w14:textId="77777777" w:rsidTr="000024CA">
        <w:tc>
          <w:tcPr>
            <w:tcW w:w="5228" w:type="dxa"/>
            <w:shd w:val="clear" w:color="auto" w:fill="C5E0B3" w:themeFill="accent6" w:themeFillTint="66"/>
            <w:vAlign w:val="center"/>
          </w:tcPr>
          <w:p w14:paraId="35A3FCAD" w14:textId="77777777" w:rsidR="00D8499A" w:rsidRPr="00EA53FD" w:rsidRDefault="00D8499A" w:rsidP="000024CA">
            <w:pPr>
              <w:rPr>
                <w:b/>
                <w:bCs/>
                <w:lang w:val="en-IE"/>
              </w:rPr>
            </w:pPr>
            <w:r w:rsidRPr="00EA53FD">
              <w:rPr>
                <w:b/>
                <w:bCs/>
                <w:lang w:val="en-IE"/>
              </w:rPr>
              <w:t>ITEM / CRITERIA</w:t>
            </w:r>
          </w:p>
          <w:p w14:paraId="6F213BFB" w14:textId="77777777" w:rsidR="00D8499A" w:rsidRPr="00EA53FD" w:rsidRDefault="00D8499A" w:rsidP="000024CA">
            <w:pPr>
              <w:rPr>
                <w:b/>
                <w:bCs/>
                <w:lang w:val="en-IE"/>
              </w:rPr>
            </w:pPr>
          </w:p>
        </w:tc>
        <w:tc>
          <w:tcPr>
            <w:tcW w:w="1288" w:type="dxa"/>
            <w:shd w:val="clear" w:color="auto" w:fill="C5E0B3" w:themeFill="accent6" w:themeFillTint="66"/>
            <w:vAlign w:val="center"/>
          </w:tcPr>
          <w:p w14:paraId="690702CB" w14:textId="77777777" w:rsidR="00D8499A" w:rsidRPr="00EA53FD" w:rsidRDefault="00D8499A" w:rsidP="000024CA">
            <w:pPr>
              <w:rPr>
                <w:b/>
                <w:bCs/>
                <w:lang w:val="en-IE"/>
              </w:rPr>
            </w:pPr>
            <w:r w:rsidRPr="00EA53FD">
              <w:rPr>
                <w:b/>
                <w:bCs/>
                <w:lang w:val="en-IE"/>
              </w:rPr>
              <w:t>VERIFIED</w:t>
            </w:r>
          </w:p>
          <w:p w14:paraId="4D031444" w14:textId="77777777" w:rsidR="00D8499A" w:rsidRPr="00EA53FD" w:rsidRDefault="00D8499A" w:rsidP="000024CA">
            <w:pPr>
              <w:rPr>
                <w:b/>
                <w:bCs/>
                <w:sz w:val="26"/>
                <w:szCs w:val="26"/>
                <w:lang w:val="en-IE"/>
              </w:rPr>
            </w:pPr>
            <w:r w:rsidRPr="00EA53FD">
              <w:rPr>
                <w:b/>
                <w:bCs/>
                <w:sz w:val="16"/>
                <w:szCs w:val="16"/>
                <w:lang w:val="en-IE"/>
              </w:rPr>
              <w:t xml:space="preserve">(Yes/No/N/A) </w:t>
            </w:r>
          </w:p>
        </w:tc>
        <w:tc>
          <w:tcPr>
            <w:tcW w:w="3680" w:type="dxa"/>
            <w:shd w:val="clear" w:color="auto" w:fill="C5E0B3" w:themeFill="accent6" w:themeFillTint="66"/>
            <w:vAlign w:val="center"/>
          </w:tcPr>
          <w:p w14:paraId="0A2D4B79" w14:textId="77777777" w:rsidR="00D8499A" w:rsidRPr="00EA53FD" w:rsidRDefault="00D8499A" w:rsidP="000024CA">
            <w:pPr>
              <w:rPr>
                <w:b/>
                <w:bCs/>
                <w:lang w:val="en-IE"/>
              </w:rPr>
            </w:pPr>
            <w:r w:rsidRPr="00EA53FD">
              <w:rPr>
                <w:b/>
                <w:bCs/>
                <w:lang w:val="en-IE"/>
              </w:rPr>
              <w:t>REMARKS</w:t>
            </w:r>
          </w:p>
          <w:p w14:paraId="06B52179" w14:textId="77777777" w:rsidR="00D8499A" w:rsidRPr="00EA53FD" w:rsidRDefault="00D8499A" w:rsidP="000024CA">
            <w:pPr>
              <w:rPr>
                <w:b/>
                <w:bCs/>
                <w:sz w:val="20"/>
                <w:szCs w:val="20"/>
                <w:lang w:val="en-IE"/>
              </w:rPr>
            </w:pPr>
          </w:p>
        </w:tc>
      </w:tr>
      <w:tr w:rsidR="00D8499A" w:rsidRPr="00EA53FD" w14:paraId="443B4761" w14:textId="77777777" w:rsidTr="000024CA">
        <w:tc>
          <w:tcPr>
            <w:tcW w:w="5228" w:type="dxa"/>
          </w:tcPr>
          <w:p w14:paraId="27C48401" w14:textId="339FADD7" w:rsidR="00D8499A" w:rsidRPr="00EA53FD" w:rsidRDefault="00D8499A" w:rsidP="00D8499A">
            <w:pPr>
              <w:rPr>
                <w:lang w:val="en-IE"/>
              </w:rPr>
            </w:pPr>
            <w:r w:rsidRPr="00EA53FD">
              <w:rPr>
                <w:rFonts w:cstheme="minorHAnsi"/>
                <w:color w:val="000000" w:themeColor="text1"/>
                <w:lang w:val="en-IE"/>
              </w:rPr>
              <w:t>Monitor equipment (e.g. Flanges, Thermometer pockets, Pressure gauges, Fuel and lube oil pressurised pipes, oil level gauges, sight glasses) are in good working condition</w:t>
            </w:r>
            <w:r w:rsidR="00D63086" w:rsidRPr="00EA53FD">
              <w:rPr>
                <w:rFonts w:cstheme="minorHAnsi"/>
                <w:color w:val="000000" w:themeColor="text1"/>
                <w:lang w:val="en-IE"/>
              </w:rPr>
              <w:t xml:space="preserve"> and free from leaks. </w:t>
            </w:r>
          </w:p>
        </w:tc>
        <w:tc>
          <w:tcPr>
            <w:tcW w:w="1288" w:type="dxa"/>
          </w:tcPr>
          <w:p w14:paraId="3908DD20" w14:textId="77777777" w:rsidR="00D8499A" w:rsidRPr="00EA53FD" w:rsidRDefault="00D8499A" w:rsidP="00D8499A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2417E866" w14:textId="77777777" w:rsidR="00D8499A" w:rsidRPr="00EA53FD" w:rsidRDefault="00D8499A" w:rsidP="00D8499A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D8499A" w:rsidRPr="00EA53FD" w14:paraId="3E29F1C0" w14:textId="77777777" w:rsidTr="000024CA">
        <w:tc>
          <w:tcPr>
            <w:tcW w:w="5228" w:type="dxa"/>
          </w:tcPr>
          <w:p w14:paraId="4C23A507" w14:textId="26D5529E" w:rsidR="00D8499A" w:rsidRPr="00EA53FD" w:rsidRDefault="00D8499A" w:rsidP="00D8499A">
            <w:pPr>
              <w:rPr>
                <w:rFonts w:eastAsia="Times New Roman" w:cstheme="minorHAnsi"/>
                <w:color w:val="000000" w:themeColor="text1"/>
                <w:lang w:val="en-IE"/>
              </w:rPr>
            </w:pP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 xml:space="preserve">Verify </w:t>
            </w:r>
            <w:r w:rsidR="00D63086" w:rsidRPr="00EA53FD">
              <w:rPr>
                <w:rFonts w:eastAsia="Times New Roman" w:cstheme="minorHAnsi"/>
                <w:color w:val="000000" w:themeColor="text1"/>
                <w:lang w:val="en-IE"/>
              </w:rPr>
              <w:t>h</w:t>
            </w: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 xml:space="preserve">ot surface lagging in place: </w:t>
            </w:r>
          </w:p>
          <w:p w14:paraId="312E222A" w14:textId="7983B514" w:rsidR="00D8499A" w:rsidRPr="00EA53FD" w:rsidRDefault="00820883" w:rsidP="004443C0">
            <w:pPr>
              <w:pStyle w:val="ThirdLevel"/>
              <w:numPr>
                <w:ilvl w:val="2"/>
                <w:numId w:val="15"/>
              </w:numPr>
              <w:rPr>
                <w:sz w:val="22"/>
                <w:lang w:val="en-IE"/>
              </w:rPr>
            </w:pPr>
            <w:r w:rsidRPr="00EA53FD">
              <w:rPr>
                <w:rFonts w:eastAsia="Times New Roman"/>
                <w:sz w:val="22"/>
                <w:lang w:val="en-IE"/>
              </w:rPr>
              <w:t>Specifically,</w:t>
            </w:r>
            <w:r w:rsidR="00D8499A" w:rsidRPr="00EA53FD">
              <w:rPr>
                <w:rFonts w:eastAsia="Times New Roman"/>
                <w:sz w:val="22"/>
                <w:lang w:val="en-IE"/>
              </w:rPr>
              <w:t xml:space="preserve"> </w:t>
            </w:r>
            <w:r w:rsidR="0026217C" w:rsidRPr="00EA53FD">
              <w:rPr>
                <w:sz w:val="22"/>
                <w:lang w:val="en-IE"/>
              </w:rPr>
              <w:t>i</w:t>
            </w:r>
            <w:r w:rsidR="00D8499A" w:rsidRPr="00EA53FD">
              <w:rPr>
                <w:sz w:val="22"/>
                <w:lang w:val="en-IE"/>
              </w:rPr>
              <w:t>nspection requirements of HP pipes, HP shielding and fuel pipe spray shields.</w:t>
            </w:r>
          </w:p>
        </w:tc>
        <w:tc>
          <w:tcPr>
            <w:tcW w:w="1288" w:type="dxa"/>
          </w:tcPr>
          <w:p w14:paraId="51E17B80" w14:textId="77777777" w:rsidR="00D8499A" w:rsidRPr="00EA53FD" w:rsidRDefault="00D8499A" w:rsidP="00D8499A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524BB9F6" w14:textId="77777777" w:rsidR="00D8499A" w:rsidRPr="00EA53FD" w:rsidRDefault="00D8499A" w:rsidP="00D8499A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D8499A" w:rsidRPr="00EA53FD" w14:paraId="556194B9" w14:textId="77777777" w:rsidTr="000024CA">
        <w:tc>
          <w:tcPr>
            <w:tcW w:w="5228" w:type="dxa"/>
          </w:tcPr>
          <w:p w14:paraId="3316BC67" w14:textId="77777777" w:rsidR="00D8499A" w:rsidRPr="00EA53FD" w:rsidRDefault="00D8499A" w:rsidP="00D8499A">
            <w:pPr>
              <w:rPr>
                <w:rFonts w:eastAsia="Times New Roman" w:cstheme="minorHAnsi"/>
                <w:color w:val="000000" w:themeColor="text1"/>
                <w:lang w:val="en-IE"/>
              </w:rPr>
            </w:pP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Thermal temperature gun in operation:</w:t>
            </w:r>
          </w:p>
          <w:p w14:paraId="0A4698EF" w14:textId="77777777" w:rsidR="00D8499A" w:rsidRPr="00EA53FD" w:rsidRDefault="00D8499A" w:rsidP="004443C0">
            <w:pPr>
              <w:pStyle w:val="ThirdLevel"/>
              <w:numPr>
                <w:ilvl w:val="2"/>
                <w:numId w:val="16"/>
              </w:numPr>
              <w:rPr>
                <w:rFonts w:eastAsia="Times New Roman"/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 xml:space="preserve">Quarterly insulation </w:t>
            </w:r>
            <w:r w:rsidRPr="00EA53FD">
              <w:rPr>
                <w:rFonts w:eastAsia="Times New Roman"/>
                <w:sz w:val="22"/>
                <w:lang w:val="en-IE"/>
              </w:rPr>
              <w:t>checking</w:t>
            </w:r>
            <w:r w:rsidRPr="00EA53FD">
              <w:rPr>
                <w:sz w:val="22"/>
                <w:lang w:val="en-IE"/>
              </w:rPr>
              <w:t xml:space="preserve"> for hot spots is included in PMS.</w:t>
            </w:r>
          </w:p>
          <w:p w14:paraId="6D466FA3" w14:textId="4D0CA858" w:rsidR="00D8499A" w:rsidRPr="00EA53FD" w:rsidRDefault="00D8499A" w:rsidP="004443C0">
            <w:pPr>
              <w:pStyle w:val="ThirdLevel"/>
              <w:numPr>
                <w:ilvl w:val="2"/>
                <w:numId w:val="16"/>
              </w:numPr>
              <w:rPr>
                <w:lang w:val="en-IE"/>
              </w:rPr>
            </w:pPr>
            <w:r w:rsidRPr="00EA53FD">
              <w:rPr>
                <w:sz w:val="22"/>
                <w:lang w:val="en-IE"/>
              </w:rPr>
              <w:t>Random check of hot surfaces with an infrared temperature gun for hot spots (&gt; 220 Deg. C)</w:t>
            </w:r>
            <w:r w:rsidR="00EA53FD" w:rsidRPr="00EA53FD">
              <w:rPr>
                <w:sz w:val="22"/>
                <w:lang w:val="en-IE"/>
              </w:rPr>
              <w:t xml:space="preserve">. </w:t>
            </w:r>
            <w:r w:rsidR="00EA53FD" w:rsidRPr="00C67CC0">
              <w:rPr>
                <w:sz w:val="22"/>
                <w:lang w:val="en-IE"/>
              </w:rPr>
              <w:t>For checks, engine load should be &gt;75% MCR.</w:t>
            </w:r>
          </w:p>
        </w:tc>
        <w:tc>
          <w:tcPr>
            <w:tcW w:w="1288" w:type="dxa"/>
          </w:tcPr>
          <w:p w14:paraId="4235BA46" w14:textId="77777777" w:rsidR="00D8499A" w:rsidRPr="00EA53FD" w:rsidRDefault="00D8499A" w:rsidP="00D8499A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2237E53A" w14:textId="77777777" w:rsidR="00D8499A" w:rsidRPr="00EA53FD" w:rsidRDefault="00D8499A" w:rsidP="00D8499A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D8499A" w:rsidRPr="00EA53FD" w14:paraId="274C3797" w14:textId="77777777" w:rsidTr="000024CA">
        <w:tc>
          <w:tcPr>
            <w:tcW w:w="5228" w:type="dxa"/>
          </w:tcPr>
          <w:p w14:paraId="7D48C6FF" w14:textId="3F2807BB" w:rsidR="00D8499A" w:rsidRPr="00EA53FD" w:rsidRDefault="00D8499A" w:rsidP="00D8499A">
            <w:pPr>
              <w:rPr>
                <w:lang w:val="en-IE"/>
              </w:rPr>
            </w:pP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Purifier roo</w:t>
            </w:r>
            <w:r w:rsidR="0026217C" w:rsidRPr="00EA53FD">
              <w:rPr>
                <w:rFonts w:eastAsia="Times New Roman" w:cstheme="minorHAnsi"/>
                <w:color w:val="000000" w:themeColor="text1"/>
                <w:lang w:val="en-IE"/>
              </w:rPr>
              <w:t>m, f</w:t>
            </w: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 xml:space="preserve">uel booster pump arrangement </w:t>
            </w:r>
            <w:r w:rsidR="0026217C" w:rsidRPr="00EA53FD">
              <w:rPr>
                <w:rFonts w:eastAsia="Times New Roman" w:cstheme="minorHAnsi"/>
                <w:color w:val="000000" w:themeColor="text1"/>
                <w:lang w:val="en-IE"/>
              </w:rPr>
              <w:t>and s</w:t>
            </w: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ave</w:t>
            </w:r>
            <w:r w:rsidR="004B0DB9" w:rsidRPr="00EA53FD">
              <w:rPr>
                <w:rFonts w:eastAsia="Times New Roman" w:cstheme="minorHAnsi"/>
                <w:color w:val="000000" w:themeColor="text1"/>
                <w:lang w:val="en-IE"/>
              </w:rPr>
              <w:t>-</w:t>
            </w: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 xml:space="preserve">alls – all clear from leaks </w:t>
            </w:r>
          </w:p>
        </w:tc>
        <w:tc>
          <w:tcPr>
            <w:tcW w:w="1288" w:type="dxa"/>
          </w:tcPr>
          <w:p w14:paraId="6C07151A" w14:textId="77777777" w:rsidR="00D8499A" w:rsidRPr="00EA53FD" w:rsidRDefault="00D8499A" w:rsidP="00D8499A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66C17902" w14:textId="77777777" w:rsidR="00D8499A" w:rsidRPr="00EA53FD" w:rsidRDefault="00D8499A" w:rsidP="00D8499A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D8499A" w:rsidRPr="00EA53FD" w14:paraId="7603B540" w14:textId="77777777" w:rsidTr="00A8467E">
        <w:tc>
          <w:tcPr>
            <w:tcW w:w="5228" w:type="dxa"/>
          </w:tcPr>
          <w:p w14:paraId="61FDF1D4" w14:textId="6D2B0FD3" w:rsidR="00D8499A" w:rsidRPr="00EA53FD" w:rsidRDefault="00D8499A" w:rsidP="00D8499A">
            <w:pPr>
              <w:rPr>
                <w:lang w:val="en-IE"/>
              </w:rPr>
            </w:pPr>
            <w:r w:rsidRPr="00EA53FD">
              <w:rPr>
                <w:rFonts w:cstheme="minorHAnsi"/>
                <w:color w:val="000000" w:themeColor="text1"/>
                <w:lang w:val="en-IE"/>
              </w:rPr>
              <w:t>Verify there are no temporary leak collecting tins or cans</w:t>
            </w:r>
          </w:p>
        </w:tc>
        <w:tc>
          <w:tcPr>
            <w:tcW w:w="1288" w:type="dxa"/>
          </w:tcPr>
          <w:p w14:paraId="66333944" w14:textId="77777777" w:rsidR="00D8499A" w:rsidRPr="00EA53FD" w:rsidRDefault="00D8499A" w:rsidP="00D8499A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5628CB14" w14:textId="77777777" w:rsidR="00D8499A" w:rsidRPr="00EA53FD" w:rsidRDefault="00D8499A" w:rsidP="00D8499A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D8499A" w:rsidRPr="00EA53FD" w14:paraId="0504062D" w14:textId="77777777" w:rsidTr="000024CA">
        <w:tc>
          <w:tcPr>
            <w:tcW w:w="5228" w:type="dxa"/>
          </w:tcPr>
          <w:p w14:paraId="280AF0AA" w14:textId="7ECAB6FF" w:rsidR="00D8499A" w:rsidRPr="00EA53FD" w:rsidRDefault="00D8499A" w:rsidP="00D8499A">
            <w:pPr>
              <w:rPr>
                <w:rFonts w:eastAsia="Times New Roman" w:cstheme="minorHAnsi"/>
                <w:color w:val="000000" w:themeColor="text1"/>
                <w:lang w:val="en-IE"/>
              </w:rPr>
            </w:pP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Garbage</w:t>
            </w:r>
            <w:r w:rsidR="00CA1541" w:rsidRPr="00EA53FD">
              <w:rPr>
                <w:rFonts w:eastAsia="Times New Roman" w:cstheme="minorHAnsi"/>
                <w:color w:val="000000" w:themeColor="text1"/>
                <w:lang w:val="en-IE"/>
              </w:rPr>
              <w:t xml:space="preserve"> </w:t>
            </w: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bins:</w:t>
            </w:r>
          </w:p>
          <w:p w14:paraId="46BF6986" w14:textId="3560F64A" w:rsidR="00D8499A" w:rsidRPr="00EA53FD" w:rsidRDefault="00CA1541" w:rsidP="004443C0">
            <w:pPr>
              <w:pStyle w:val="ThirdLevel"/>
              <w:numPr>
                <w:ilvl w:val="2"/>
                <w:numId w:val="17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>Not</w:t>
            </w:r>
            <w:r w:rsidR="00D8499A" w:rsidRPr="00EA53FD">
              <w:rPr>
                <w:sz w:val="22"/>
                <w:lang w:val="en-IE"/>
              </w:rPr>
              <w:t xml:space="preserve"> overflowing and have secure lids in place</w:t>
            </w:r>
          </w:p>
          <w:p w14:paraId="074D432D" w14:textId="276E9ED1" w:rsidR="00D8499A" w:rsidRPr="00EA53FD" w:rsidRDefault="00CA1541" w:rsidP="004443C0">
            <w:pPr>
              <w:pStyle w:val="ThirdLevel"/>
              <w:numPr>
                <w:ilvl w:val="2"/>
                <w:numId w:val="17"/>
              </w:numPr>
              <w:rPr>
                <w:lang w:val="en-IE"/>
              </w:rPr>
            </w:pPr>
            <w:r w:rsidRPr="00EA53FD">
              <w:rPr>
                <w:lang w:val="en-IE"/>
              </w:rPr>
              <w:t xml:space="preserve">Garbage is segregated </w:t>
            </w:r>
          </w:p>
        </w:tc>
        <w:tc>
          <w:tcPr>
            <w:tcW w:w="1288" w:type="dxa"/>
          </w:tcPr>
          <w:p w14:paraId="3A16D09E" w14:textId="77777777" w:rsidR="00D8499A" w:rsidRPr="00EA53FD" w:rsidRDefault="00D8499A" w:rsidP="00D8499A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184E0AE1" w14:textId="77777777" w:rsidR="00D8499A" w:rsidRPr="00EA53FD" w:rsidRDefault="00D8499A" w:rsidP="00D8499A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D8499A" w:rsidRPr="00EA53FD" w14:paraId="17DF1B96" w14:textId="77777777" w:rsidTr="000024CA">
        <w:tc>
          <w:tcPr>
            <w:tcW w:w="5228" w:type="dxa"/>
          </w:tcPr>
          <w:p w14:paraId="73E97418" w14:textId="0AC9E30E" w:rsidR="00D8499A" w:rsidRPr="00EA53FD" w:rsidRDefault="00D8499A" w:rsidP="00D8499A">
            <w:pPr>
              <w:rPr>
                <w:lang w:val="en-IE"/>
              </w:rPr>
            </w:pP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Securing of large spare parts within all machinery spaces</w:t>
            </w:r>
          </w:p>
        </w:tc>
        <w:tc>
          <w:tcPr>
            <w:tcW w:w="1288" w:type="dxa"/>
          </w:tcPr>
          <w:p w14:paraId="5E17BD25" w14:textId="77777777" w:rsidR="00D8499A" w:rsidRPr="00EA53FD" w:rsidRDefault="00D8499A" w:rsidP="00D8499A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4FC01B2B" w14:textId="77777777" w:rsidR="00D8499A" w:rsidRPr="00EA53FD" w:rsidRDefault="00D8499A" w:rsidP="00D8499A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D8499A" w:rsidRPr="00EA53FD" w14:paraId="7E8807D7" w14:textId="77777777" w:rsidTr="000024CA">
        <w:tc>
          <w:tcPr>
            <w:tcW w:w="5228" w:type="dxa"/>
          </w:tcPr>
          <w:p w14:paraId="4CB3A5E2" w14:textId="7E184F06" w:rsidR="00D8499A" w:rsidRPr="00EA53FD" w:rsidRDefault="00D8499A" w:rsidP="00D8499A">
            <w:pPr>
              <w:rPr>
                <w:lang w:val="en-IE"/>
              </w:rPr>
            </w:pP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Toolbox Meetings</w:t>
            </w:r>
          </w:p>
        </w:tc>
        <w:tc>
          <w:tcPr>
            <w:tcW w:w="1288" w:type="dxa"/>
          </w:tcPr>
          <w:p w14:paraId="22EFA2F3" w14:textId="77777777" w:rsidR="00D8499A" w:rsidRPr="00EA53FD" w:rsidRDefault="00D8499A" w:rsidP="00D8499A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5E4B0191" w14:textId="77777777" w:rsidR="00D8499A" w:rsidRPr="00EA53FD" w:rsidRDefault="00D8499A" w:rsidP="00D8499A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D8499A" w:rsidRPr="00EA53FD" w14:paraId="29374B6D" w14:textId="77777777" w:rsidTr="000024CA">
        <w:tc>
          <w:tcPr>
            <w:tcW w:w="5228" w:type="dxa"/>
          </w:tcPr>
          <w:p w14:paraId="059C8934" w14:textId="77777777" w:rsidR="00D8499A" w:rsidRPr="00EA53FD" w:rsidRDefault="00D8499A" w:rsidP="00D8499A">
            <w:pPr>
              <w:rPr>
                <w:rFonts w:eastAsia="Times New Roman" w:cstheme="minorHAnsi"/>
                <w:color w:val="000000" w:themeColor="text1"/>
                <w:lang w:val="en-IE"/>
              </w:rPr>
            </w:pP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Use of PPE:</w:t>
            </w:r>
          </w:p>
          <w:p w14:paraId="61483248" w14:textId="77777777" w:rsidR="00D8499A" w:rsidRPr="00EA53FD" w:rsidRDefault="00D8499A" w:rsidP="004443C0">
            <w:pPr>
              <w:pStyle w:val="ThirdLevel"/>
              <w:numPr>
                <w:ilvl w:val="2"/>
                <w:numId w:val="18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>All Engineering staff wearing correct PPE</w:t>
            </w:r>
          </w:p>
          <w:p w14:paraId="29BDDC4F" w14:textId="77777777" w:rsidR="00D8499A" w:rsidRPr="00EA53FD" w:rsidRDefault="00D8499A" w:rsidP="004443C0">
            <w:pPr>
              <w:pStyle w:val="ThirdLevel"/>
              <w:numPr>
                <w:ilvl w:val="2"/>
                <w:numId w:val="18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>Ear defenders in use</w:t>
            </w:r>
          </w:p>
          <w:p w14:paraId="73B9889B" w14:textId="77777777" w:rsidR="00D8499A" w:rsidRPr="00EA53FD" w:rsidRDefault="00D8499A" w:rsidP="004443C0">
            <w:pPr>
              <w:pStyle w:val="ThirdLevel"/>
              <w:numPr>
                <w:ilvl w:val="2"/>
                <w:numId w:val="18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>Torches available within ECR</w:t>
            </w:r>
          </w:p>
          <w:p w14:paraId="43A1C016" w14:textId="2DDB0A63" w:rsidR="00D8499A" w:rsidRPr="00EA53FD" w:rsidRDefault="00D8499A" w:rsidP="004443C0">
            <w:pPr>
              <w:pStyle w:val="ThirdLevel"/>
              <w:numPr>
                <w:ilvl w:val="2"/>
                <w:numId w:val="18"/>
              </w:numPr>
              <w:rPr>
                <w:lang w:val="en-IE"/>
              </w:rPr>
            </w:pPr>
            <w:r w:rsidRPr="00EA53FD">
              <w:rPr>
                <w:sz w:val="22"/>
                <w:lang w:val="en-IE"/>
              </w:rPr>
              <w:t>Eye wash kit available within Engine Room (</w:t>
            </w:r>
            <w:r w:rsidR="0026217C" w:rsidRPr="00EA53FD">
              <w:rPr>
                <w:sz w:val="22"/>
                <w:lang w:val="en-IE"/>
              </w:rPr>
              <w:t>w</w:t>
            </w:r>
            <w:r w:rsidRPr="00EA53FD">
              <w:rPr>
                <w:sz w:val="22"/>
                <w:lang w:val="en-IE"/>
              </w:rPr>
              <w:t>orkshop/E</w:t>
            </w:r>
            <w:r w:rsidR="00CA1509" w:rsidRPr="00EA53FD">
              <w:rPr>
                <w:sz w:val="22"/>
                <w:lang w:val="en-IE"/>
              </w:rPr>
              <w:t>C</w:t>
            </w:r>
            <w:r w:rsidRPr="00EA53FD">
              <w:rPr>
                <w:sz w:val="22"/>
                <w:lang w:val="en-IE"/>
              </w:rPr>
              <w:t>R/chemical store)</w:t>
            </w:r>
          </w:p>
        </w:tc>
        <w:tc>
          <w:tcPr>
            <w:tcW w:w="1288" w:type="dxa"/>
          </w:tcPr>
          <w:p w14:paraId="2F52E4EF" w14:textId="77777777" w:rsidR="00D8499A" w:rsidRPr="00EA53FD" w:rsidRDefault="00D8499A" w:rsidP="00D8499A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1A256F9B" w14:textId="77777777" w:rsidR="00D8499A" w:rsidRPr="00EA53FD" w:rsidRDefault="00D8499A" w:rsidP="00D8499A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CA1509" w:rsidRPr="00EA53FD" w14:paraId="021E83B9" w14:textId="77777777" w:rsidTr="000024CA">
        <w:tc>
          <w:tcPr>
            <w:tcW w:w="5228" w:type="dxa"/>
          </w:tcPr>
          <w:p w14:paraId="700AC768" w14:textId="3BD9684C" w:rsidR="00CA1509" w:rsidRPr="00EA53FD" w:rsidRDefault="00CA1509" w:rsidP="00CA1509">
            <w:pPr>
              <w:rPr>
                <w:rFonts w:eastAsia="Times New Roman" w:cstheme="minorHAnsi"/>
                <w:color w:val="000000" w:themeColor="text1"/>
                <w:lang w:val="en-IE"/>
              </w:rPr>
            </w:pP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Safety/Firefighting Equipment:</w:t>
            </w:r>
          </w:p>
          <w:p w14:paraId="6890D19F" w14:textId="2488D209" w:rsidR="00CA1509" w:rsidRPr="00EA53FD" w:rsidRDefault="00CA1509" w:rsidP="004443C0">
            <w:pPr>
              <w:pStyle w:val="ThirdLevel"/>
              <w:numPr>
                <w:ilvl w:val="2"/>
                <w:numId w:val="19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 xml:space="preserve">EEBD’s in place within </w:t>
            </w:r>
            <w:r w:rsidR="0026217C" w:rsidRPr="00EA53FD">
              <w:rPr>
                <w:sz w:val="22"/>
                <w:lang w:val="en-IE"/>
              </w:rPr>
              <w:t>e</w:t>
            </w:r>
            <w:r w:rsidRPr="00EA53FD">
              <w:rPr>
                <w:sz w:val="22"/>
                <w:lang w:val="en-IE"/>
              </w:rPr>
              <w:t xml:space="preserve">ngine compartments (verify gas content level) </w:t>
            </w:r>
          </w:p>
          <w:p w14:paraId="16C6BB46" w14:textId="77777777" w:rsidR="00CA1509" w:rsidRPr="00EA53FD" w:rsidRDefault="00CA1509" w:rsidP="004443C0">
            <w:pPr>
              <w:pStyle w:val="ThirdLevel"/>
              <w:numPr>
                <w:ilvl w:val="2"/>
                <w:numId w:val="19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>Fire hydrants and valves are in good condition without leaks.</w:t>
            </w:r>
          </w:p>
          <w:p w14:paraId="610B1F3B" w14:textId="77777777" w:rsidR="00CA1509" w:rsidRPr="00EA53FD" w:rsidRDefault="00CA1509" w:rsidP="004443C0">
            <w:pPr>
              <w:pStyle w:val="ThirdLevel"/>
              <w:numPr>
                <w:ilvl w:val="2"/>
                <w:numId w:val="19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>Fire hoses and nozzles securely stowed in locations indicated on Fire Control Plan</w:t>
            </w:r>
          </w:p>
          <w:p w14:paraId="02B9FA1F" w14:textId="2FBE8905" w:rsidR="00CA1509" w:rsidRDefault="00CA1509" w:rsidP="004443C0">
            <w:pPr>
              <w:pStyle w:val="ThirdLevel"/>
              <w:numPr>
                <w:ilvl w:val="2"/>
                <w:numId w:val="19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lastRenderedPageBreak/>
              <w:t>Fire hoses are periodically pressure tested with dates recorded.</w:t>
            </w:r>
          </w:p>
          <w:p w14:paraId="3B9B50CB" w14:textId="50775CA1" w:rsidR="00570699" w:rsidRDefault="00570699" w:rsidP="00570699">
            <w:pPr>
              <w:rPr>
                <w:lang w:val="en-IE"/>
              </w:rPr>
            </w:pPr>
          </w:p>
          <w:p w14:paraId="0E296103" w14:textId="77777777" w:rsidR="00570699" w:rsidRPr="00570699" w:rsidRDefault="00570699" w:rsidP="00570699">
            <w:pPr>
              <w:jc w:val="right"/>
              <w:rPr>
                <w:lang w:val="en-IE"/>
              </w:rPr>
            </w:pPr>
          </w:p>
          <w:p w14:paraId="176A6603" w14:textId="33BD2904" w:rsidR="00CA1509" w:rsidRPr="00EA53FD" w:rsidRDefault="00CA1509" w:rsidP="004443C0">
            <w:pPr>
              <w:pStyle w:val="ThirdLevel"/>
              <w:numPr>
                <w:ilvl w:val="2"/>
                <w:numId w:val="19"/>
              </w:numPr>
              <w:rPr>
                <w:lang w:val="en-IE"/>
              </w:rPr>
            </w:pPr>
            <w:r w:rsidRPr="00EA53FD">
              <w:rPr>
                <w:sz w:val="22"/>
                <w:lang w:val="en-IE"/>
              </w:rPr>
              <w:t>Fire Curtain in ER Workshop is intact and proper size.</w:t>
            </w:r>
          </w:p>
        </w:tc>
        <w:tc>
          <w:tcPr>
            <w:tcW w:w="1288" w:type="dxa"/>
          </w:tcPr>
          <w:p w14:paraId="67D84BDE" w14:textId="77777777" w:rsidR="00CA1509" w:rsidRPr="00EA53FD" w:rsidRDefault="00CA1509" w:rsidP="00D8499A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6FE36820" w14:textId="77777777" w:rsidR="00CA1509" w:rsidRPr="00EA53FD" w:rsidRDefault="00CA1509" w:rsidP="00D8499A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CA1509" w:rsidRPr="00EA53FD" w14:paraId="6606197F" w14:textId="77777777" w:rsidTr="000024CA">
        <w:tc>
          <w:tcPr>
            <w:tcW w:w="5228" w:type="dxa"/>
          </w:tcPr>
          <w:p w14:paraId="52042262" w14:textId="77777777" w:rsidR="00CA1509" w:rsidRPr="00EA53FD" w:rsidRDefault="00CA1509" w:rsidP="00CA1509">
            <w:pPr>
              <w:rPr>
                <w:rFonts w:eastAsia="Times New Roman" w:cstheme="minorHAnsi"/>
                <w:color w:val="000000" w:themeColor="text1"/>
                <w:lang w:val="en-IE"/>
              </w:rPr>
            </w:pP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Special tools:</w:t>
            </w:r>
          </w:p>
          <w:p w14:paraId="03A7DD4D" w14:textId="77777777" w:rsidR="00CA1509" w:rsidRPr="00EA53FD" w:rsidRDefault="00CA1509" w:rsidP="004443C0">
            <w:pPr>
              <w:pStyle w:val="ThirdLevel"/>
              <w:numPr>
                <w:ilvl w:val="2"/>
                <w:numId w:val="20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>Use of Special tools during required maintenance</w:t>
            </w:r>
          </w:p>
          <w:p w14:paraId="59E18253" w14:textId="77777777" w:rsidR="00CA1509" w:rsidRPr="00EA53FD" w:rsidRDefault="00CA1509" w:rsidP="004443C0">
            <w:pPr>
              <w:pStyle w:val="ThirdLevel"/>
              <w:numPr>
                <w:ilvl w:val="2"/>
                <w:numId w:val="20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 xml:space="preserve">Secured and in place </w:t>
            </w:r>
          </w:p>
          <w:p w14:paraId="32FC7164" w14:textId="3B51A290" w:rsidR="00CA1509" w:rsidRPr="00EA53FD" w:rsidRDefault="00CA1509" w:rsidP="004443C0">
            <w:pPr>
              <w:pStyle w:val="ThirdLevel"/>
              <w:numPr>
                <w:ilvl w:val="2"/>
                <w:numId w:val="20"/>
              </w:numPr>
              <w:rPr>
                <w:lang w:val="en-IE"/>
              </w:rPr>
            </w:pPr>
            <w:r w:rsidRPr="00EA53FD">
              <w:rPr>
                <w:sz w:val="22"/>
                <w:lang w:val="en-IE"/>
              </w:rPr>
              <w:t>Calibration certificates (where necessary) are available for special tools</w:t>
            </w:r>
          </w:p>
        </w:tc>
        <w:tc>
          <w:tcPr>
            <w:tcW w:w="1288" w:type="dxa"/>
          </w:tcPr>
          <w:p w14:paraId="1996E6B1" w14:textId="77777777" w:rsidR="00CA1509" w:rsidRPr="00EA53FD" w:rsidRDefault="00CA1509" w:rsidP="00D8499A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4D1CD437" w14:textId="77777777" w:rsidR="00CA1509" w:rsidRPr="00EA53FD" w:rsidRDefault="00CA1509" w:rsidP="00D8499A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CA1509" w:rsidRPr="00EA53FD" w14:paraId="3CC8C59D" w14:textId="77777777" w:rsidTr="000024CA">
        <w:tc>
          <w:tcPr>
            <w:tcW w:w="5228" w:type="dxa"/>
          </w:tcPr>
          <w:p w14:paraId="49A81E00" w14:textId="6965424F" w:rsidR="00CA1509" w:rsidRPr="00EA53FD" w:rsidRDefault="00CA1509" w:rsidP="00CA1509">
            <w:pPr>
              <w:rPr>
                <w:rFonts w:eastAsia="Times New Roman" w:cstheme="minorHAnsi"/>
                <w:color w:val="000000" w:themeColor="text1"/>
                <w:lang w:val="en-IE"/>
              </w:rPr>
            </w:pP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Manufacturers operations manuals/Service Letters:</w:t>
            </w:r>
          </w:p>
          <w:p w14:paraId="7C683A1E" w14:textId="77777777" w:rsidR="0026217C" w:rsidRPr="00EA53FD" w:rsidRDefault="00CA1509" w:rsidP="004443C0">
            <w:pPr>
              <w:pStyle w:val="ThirdLevel"/>
              <w:numPr>
                <w:ilvl w:val="2"/>
                <w:numId w:val="21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>Verify manuals onboard</w:t>
            </w:r>
          </w:p>
          <w:p w14:paraId="5193C9CE" w14:textId="75C3CC90" w:rsidR="00CA1509" w:rsidRPr="00EA53FD" w:rsidRDefault="00CA1509" w:rsidP="004443C0">
            <w:pPr>
              <w:pStyle w:val="ThirdLevel"/>
              <w:numPr>
                <w:ilvl w:val="2"/>
                <w:numId w:val="21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>Technical library is in place (hard</w:t>
            </w:r>
            <w:r w:rsidR="0026217C" w:rsidRPr="00EA53FD">
              <w:rPr>
                <w:sz w:val="22"/>
                <w:lang w:val="en-IE"/>
              </w:rPr>
              <w:t>/soft copy)</w:t>
            </w:r>
          </w:p>
          <w:p w14:paraId="5FA2E2BD" w14:textId="4CE938C6" w:rsidR="00CA1509" w:rsidRPr="00EA53FD" w:rsidRDefault="00CA1509" w:rsidP="004443C0">
            <w:pPr>
              <w:pStyle w:val="ThirdLevel"/>
              <w:numPr>
                <w:ilvl w:val="2"/>
                <w:numId w:val="21"/>
              </w:numPr>
              <w:rPr>
                <w:lang w:val="en-IE"/>
              </w:rPr>
            </w:pPr>
            <w:r w:rsidRPr="00EA53FD">
              <w:rPr>
                <w:sz w:val="22"/>
                <w:lang w:val="en-IE"/>
              </w:rPr>
              <w:t xml:space="preserve">Verify </w:t>
            </w:r>
            <w:r w:rsidR="0026217C" w:rsidRPr="00EA53FD">
              <w:rPr>
                <w:sz w:val="22"/>
                <w:lang w:val="en-IE"/>
              </w:rPr>
              <w:t>m</w:t>
            </w:r>
            <w:r w:rsidRPr="00EA53FD">
              <w:rPr>
                <w:sz w:val="22"/>
                <w:lang w:val="en-IE"/>
              </w:rPr>
              <w:t>akers service letters register</w:t>
            </w:r>
          </w:p>
        </w:tc>
        <w:tc>
          <w:tcPr>
            <w:tcW w:w="1288" w:type="dxa"/>
          </w:tcPr>
          <w:p w14:paraId="06E14BD3" w14:textId="77777777" w:rsidR="00CA1509" w:rsidRPr="00EA53FD" w:rsidRDefault="00CA1509" w:rsidP="00D8499A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0C2684FE" w14:textId="77777777" w:rsidR="00CA1509" w:rsidRPr="00EA53FD" w:rsidRDefault="00CA1509" w:rsidP="00D8499A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CA1509" w:rsidRPr="00EA53FD" w14:paraId="32B125AB" w14:textId="77777777" w:rsidTr="000024CA">
        <w:tc>
          <w:tcPr>
            <w:tcW w:w="5228" w:type="dxa"/>
          </w:tcPr>
          <w:p w14:paraId="2461F575" w14:textId="1786F7A6" w:rsidR="00CA1509" w:rsidRPr="00EA53FD" w:rsidRDefault="00CA1509" w:rsidP="00D8499A">
            <w:pPr>
              <w:rPr>
                <w:rFonts w:eastAsia="Times New Roman" w:cstheme="minorHAnsi"/>
                <w:color w:val="000000" w:themeColor="text1"/>
                <w:lang w:val="en-IE"/>
              </w:rPr>
            </w:pPr>
            <w:r w:rsidRPr="00EA53FD">
              <w:rPr>
                <w:lang w:val="en-IE"/>
              </w:rPr>
              <w:t>Verify Citadel and communication arrangements for anti-piracy</w:t>
            </w:r>
          </w:p>
        </w:tc>
        <w:tc>
          <w:tcPr>
            <w:tcW w:w="1288" w:type="dxa"/>
          </w:tcPr>
          <w:p w14:paraId="5D123F3A" w14:textId="77777777" w:rsidR="00CA1509" w:rsidRPr="00EA53FD" w:rsidRDefault="00CA1509" w:rsidP="00D8499A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201076FA" w14:textId="77777777" w:rsidR="00CA1509" w:rsidRPr="00EA53FD" w:rsidRDefault="00CA1509" w:rsidP="00D8499A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</w:tbl>
    <w:p w14:paraId="48B5B3FB" w14:textId="2FD748B6" w:rsidR="00D8499A" w:rsidRPr="00EA53FD" w:rsidRDefault="00D8499A" w:rsidP="00D8499A">
      <w:pPr>
        <w:pStyle w:val="FirstLevel"/>
        <w:numPr>
          <w:ilvl w:val="0"/>
          <w:numId w:val="0"/>
        </w:numPr>
        <w:ind w:left="510" w:hanging="397"/>
        <w:rPr>
          <w:lang w:val="en-IE"/>
        </w:rPr>
      </w:pPr>
    </w:p>
    <w:p w14:paraId="710D4ACD" w14:textId="33E9F317" w:rsidR="00CA1509" w:rsidRPr="00EA53FD" w:rsidRDefault="00CA1509" w:rsidP="00CA1509">
      <w:pPr>
        <w:pStyle w:val="FirstLevel"/>
        <w:rPr>
          <w:lang w:val="en-IE"/>
        </w:rPr>
      </w:pPr>
      <w:r w:rsidRPr="00EA53FD">
        <w:rPr>
          <w:lang w:val="en-IE"/>
        </w:rPr>
        <w:t xml:space="preserve">Identify any additional training needs, whether they are specific to an individual, a vessel, or a fleet wide need, </w:t>
      </w:r>
      <w:proofErr w:type="spellStart"/>
      <w:r w:rsidRPr="00EA53FD">
        <w:rPr>
          <w:lang w:val="en-IE"/>
        </w:rPr>
        <w:t>eg</w:t>
      </w:r>
      <w:proofErr w:type="spellEnd"/>
      <w:r w:rsidRPr="00EA53FD">
        <w:rPr>
          <w:lang w:val="en-IE"/>
        </w:rPr>
        <w:t>: familiarity with the planned maintenance system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1288"/>
        <w:gridCol w:w="3680"/>
      </w:tblGrid>
      <w:tr w:rsidR="00CA1509" w:rsidRPr="00EA53FD" w14:paraId="7EE260D1" w14:textId="77777777" w:rsidTr="000024CA">
        <w:tc>
          <w:tcPr>
            <w:tcW w:w="5228" w:type="dxa"/>
            <w:shd w:val="clear" w:color="auto" w:fill="C5E0B3" w:themeFill="accent6" w:themeFillTint="66"/>
            <w:vAlign w:val="center"/>
          </w:tcPr>
          <w:p w14:paraId="57F0FD98" w14:textId="77777777" w:rsidR="00CA1509" w:rsidRPr="00EA53FD" w:rsidRDefault="00CA1509" w:rsidP="000024CA">
            <w:pPr>
              <w:rPr>
                <w:b/>
                <w:bCs/>
                <w:lang w:val="en-IE"/>
              </w:rPr>
            </w:pPr>
            <w:r w:rsidRPr="00EA53FD">
              <w:rPr>
                <w:b/>
                <w:bCs/>
                <w:lang w:val="en-IE"/>
              </w:rPr>
              <w:t>ITEM / CRITERIA</w:t>
            </w:r>
          </w:p>
          <w:p w14:paraId="533D9871" w14:textId="77777777" w:rsidR="00CA1509" w:rsidRPr="00EA53FD" w:rsidRDefault="00CA1509" w:rsidP="000024CA">
            <w:pPr>
              <w:rPr>
                <w:b/>
                <w:bCs/>
                <w:lang w:val="en-IE"/>
              </w:rPr>
            </w:pPr>
          </w:p>
        </w:tc>
        <w:tc>
          <w:tcPr>
            <w:tcW w:w="1288" w:type="dxa"/>
            <w:shd w:val="clear" w:color="auto" w:fill="C5E0B3" w:themeFill="accent6" w:themeFillTint="66"/>
            <w:vAlign w:val="center"/>
          </w:tcPr>
          <w:p w14:paraId="7D0E1A49" w14:textId="77777777" w:rsidR="00CA1509" w:rsidRPr="00EA53FD" w:rsidRDefault="00CA1509" w:rsidP="000024CA">
            <w:pPr>
              <w:rPr>
                <w:b/>
                <w:bCs/>
                <w:lang w:val="en-IE"/>
              </w:rPr>
            </w:pPr>
            <w:r w:rsidRPr="00EA53FD">
              <w:rPr>
                <w:b/>
                <w:bCs/>
                <w:lang w:val="en-IE"/>
              </w:rPr>
              <w:t>VERIFIED</w:t>
            </w:r>
          </w:p>
          <w:p w14:paraId="211370A9" w14:textId="77777777" w:rsidR="00CA1509" w:rsidRPr="00EA53FD" w:rsidRDefault="00CA1509" w:rsidP="000024CA">
            <w:pPr>
              <w:rPr>
                <w:b/>
                <w:bCs/>
                <w:sz w:val="26"/>
                <w:szCs w:val="26"/>
                <w:lang w:val="en-IE"/>
              </w:rPr>
            </w:pPr>
            <w:r w:rsidRPr="00EA53FD">
              <w:rPr>
                <w:b/>
                <w:bCs/>
                <w:sz w:val="16"/>
                <w:szCs w:val="16"/>
                <w:lang w:val="en-IE"/>
              </w:rPr>
              <w:t xml:space="preserve">(Yes/No/N/A) </w:t>
            </w:r>
          </w:p>
        </w:tc>
        <w:tc>
          <w:tcPr>
            <w:tcW w:w="3680" w:type="dxa"/>
            <w:shd w:val="clear" w:color="auto" w:fill="C5E0B3" w:themeFill="accent6" w:themeFillTint="66"/>
            <w:vAlign w:val="center"/>
          </w:tcPr>
          <w:p w14:paraId="01D5CCE7" w14:textId="77777777" w:rsidR="00CA1509" w:rsidRPr="00EA53FD" w:rsidRDefault="00CA1509" w:rsidP="000024CA">
            <w:pPr>
              <w:rPr>
                <w:b/>
                <w:bCs/>
                <w:lang w:val="en-IE"/>
              </w:rPr>
            </w:pPr>
            <w:r w:rsidRPr="00EA53FD">
              <w:rPr>
                <w:b/>
                <w:bCs/>
                <w:lang w:val="en-IE"/>
              </w:rPr>
              <w:t>REMARKS</w:t>
            </w:r>
          </w:p>
          <w:p w14:paraId="022274AA" w14:textId="77777777" w:rsidR="00CA1509" w:rsidRPr="00EA53FD" w:rsidRDefault="00CA1509" w:rsidP="000024CA">
            <w:pPr>
              <w:rPr>
                <w:b/>
                <w:bCs/>
                <w:sz w:val="20"/>
                <w:szCs w:val="20"/>
                <w:lang w:val="en-IE"/>
              </w:rPr>
            </w:pPr>
          </w:p>
        </w:tc>
      </w:tr>
      <w:tr w:rsidR="00CA1509" w:rsidRPr="00EA53FD" w14:paraId="73DF60DA" w14:textId="77777777" w:rsidTr="000024CA">
        <w:tc>
          <w:tcPr>
            <w:tcW w:w="5228" w:type="dxa"/>
          </w:tcPr>
          <w:p w14:paraId="4DA93891" w14:textId="3BF5F993" w:rsidR="00CA1509" w:rsidRPr="00EA53FD" w:rsidRDefault="00CA1509" w:rsidP="00CA1509">
            <w:pPr>
              <w:rPr>
                <w:lang w:val="en-IE"/>
              </w:rPr>
            </w:pPr>
            <w:r w:rsidRPr="00EA53FD">
              <w:rPr>
                <w:rFonts w:cstheme="minorHAnsi"/>
                <w:bCs/>
                <w:color w:val="000000" w:themeColor="text1"/>
                <w:lang w:val="en-IE"/>
              </w:rPr>
              <w:t>Verify appraisal records maintained onboard</w:t>
            </w:r>
          </w:p>
        </w:tc>
        <w:tc>
          <w:tcPr>
            <w:tcW w:w="1288" w:type="dxa"/>
          </w:tcPr>
          <w:p w14:paraId="6FEBF49B" w14:textId="77777777" w:rsidR="00CA1509" w:rsidRPr="00EA53FD" w:rsidRDefault="00CA1509" w:rsidP="00CA1509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4A13C7A8" w14:textId="77777777" w:rsidR="00CA1509" w:rsidRPr="00EA53FD" w:rsidRDefault="00CA1509" w:rsidP="00CA1509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CA1509" w:rsidRPr="00EA53FD" w14:paraId="7E496A25" w14:textId="77777777" w:rsidTr="000024CA">
        <w:tc>
          <w:tcPr>
            <w:tcW w:w="5228" w:type="dxa"/>
          </w:tcPr>
          <w:p w14:paraId="4701323F" w14:textId="66744142" w:rsidR="00CA1509" w:rsidRPr="00EA53FD" w:rsidRDefault="00CA1509" w:rsidP="00CA1509">
            <w:pPr>
              <w:rPr>
                <w:lang w:val="en-IE"/>
              </w:rPr>
            </w:pP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ER Training modules – verify log of completion</w:t>
            </w:r>
          </w:p>
        </w:tc>
        <w:tc>
          <w:tcPr>
            <w:tcW w:w="1288" w:type="dxa"/>
          </w:tcPr>
          <w:p w14:paraId="13F17541" w14:textId="77777777" w:rsidR="00CA1509" w:rsidRPr="00EA53FD" w:rsidRDefault="00CA1509" w:rsidP="00CA1509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312BF457" w14:textId="77777777" w:rsidR="00CA1509" w:rsidRPr="00EA53FD" w:rsidRDefault="00CA1509" w:rsidP="00CA1509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CA1509" w:rsidRPr="00EA53FD" w14:paraId="7F373D5A" w14:textId="77777777" w:rsidTr="000024CA">
        <w:tc>
          <w:tcPr>
            <w:tcW w:w="5228" w:type="dxa"/>
          </w:tcPr>
          <w:p w14:paraId="30D8516B" w14:textId="6F1CB60E" w:rsidR="00CA1509" w:rsidRPr="00EA53FD" w:rsidRDefault="00CA1509" w:rsidP="00CA1509">
            <w:pPr>
              <w:rPr>
                <w:lang w:val="en-IE"/>
              </w:rPr>
            </w:pP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Verify All engineering staff can operate emergency machinery (e</w:t>
            </w:r>
            <w:r w:rsidR="00DA5765" w:rsidRPr="00EA53FD">
              <w:rPr>
                <w:rFonts w:eastAsia="Times New Roman" w:cstheme="minorHAnsi"/>
                <w:color w:val="000000" w:themeColor="text1"/>
                <w:lang w:val="en-IE"/>
              </w:rPr>
              <w:t>.g.</w:t>
            </w: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 xml:space="preserve"> Em</w:t>
            </w:r>
            <w:r w:rsidR="00DA5765" w:rsidRPr="00EA53FD">
              <w:rPr>
                <w:rFonts w:eastAsia="Times New Roman" w:cstheme="minorHAnsi"/>
                <w:color w:val="000000" w:themeColor="text1"/>
                <w:lang w:val="en-IE"/>
              </w:rPr>
              <w:t>ergency</w:t>
            </w: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 xml:space="preserve"> Generator</w:t>
            </w:r>
            <w:r w:rsidR="00DA5765" w:rsidRPr="00EA53FD">
              <w:rPr>
                <w:rFonts w:eastAsia="Times New Roman" w:cstheme="minorHAnsi"/>
                <w:color w:val="000000" w:themeColor="text1"/>
                <w:lang w:val="en-IE"/>
              </w:rPr>
              <w:t>/</w:t>
            </w: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Fire pump)</w:t>
            </w:r>
          </w:p>
        </w:tc>
        <w:tc>
          <w:tcPr>
            <w:tcW w:w="1288" w:type="dxa"/>
          </w:tcPr>
          <w:p w14:paraId="75B83961" w14:textId="77777777" w:rsidR="00CA1509" w:rsidRPr="00EA53FD" w:rsidRDefault="00CA1509" w:rsidP="00CA1509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377E3154" w14:textId="77777777" w:rsidR="00CA1509" w:rsidRPr="00EA53FD" w:rsidRDefault="00CA1509" w:rsidP="00CA1509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</w:tbl>
    <w:p w14:paraId="66E8EE84" w14:textId="16A46916" w:rsidR="00D8499A" w:rsidRPr="00EA53FD" w:rsidRDefault="00D8499A" w:rsidP="00D8499A">
      <w:pPr>
        <w:pStyle w:val="FirstLevel"/>
        <w:numPr>
          <w:ilvl w:val="0"/>
          <w:numId w:val="0"/>
        </w:numPr>
        <w:ind w:left="510" w:hanging="397"/>
        <w:rPr>
          <w:lang w:val="en-IE"/>
        </w:rPr>
      </w:pPr>
    </w:p>
    <w:p w14:paraId="14704B4E" w14:textId="77777777" w:rsidR="00CA1509" w:rsidRPr="00EA53FD" w:rsidRDefault="00CA1509" w:rsidP="00CA1509">
      <w:pPr>
        <w:pStyle w:val="FirstLevel"/>
        <w:rPr>
          <w:lang w:val="en-IE"/>
        </w:rPr>
      </w:pPr>
      <w:r w:rsidRPr="00EA53FD">
        <w:rPr>
          <w:lang w:val="en-IE"/>
        </w:rPr>
        <w:t>Verify adequate supervision of Junior Officers and training cadets during critical operations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1288"/>
        <w:gridCol w:w="3680"/>
      </w:tblGrid>
      <w:tr w:rsidR="00CA1509" w:rsidRPr="00EA53FD" w14:paraId="7C0F46EA" w14:textId="77777777" w:rsidTr="000024CA">
        <w:tc>
          <w:tcPr>
            <w:tcW w:w="5228" w:type="dxa"/>
            <w:shd w:val="clear" w:color="auto" w:fill="C5E0B3" w:themeFill="accent6" w:themeFillTint="66"/>
            <w:vAlign w:val="center"/>
          </w:tcPr>
          <w:p w14:paraId="0FB24AD1" w14:textId="77777777" w:rsidR="00CA1509" w:rsidRPr="00EA53FD" w:rsidRDefault="00CA1509" w:rsidP="000024CA">
            <w:pPr>
              <w:rPr>
                <w:b/>
                <w:bCs/>
                <w:lang w:val="en-IE"/>
              </w:rPr>
            </w:pPr>
            <w:r w:rsidRPr="00EA53FD">
              <w:rPr>
                <w:b/>
                <w:bCs/>
                <w:lang w:val="en-IE"/>
              </w:rPr>
              <w:t>ITEM / CRITERIA</w:t>
            </w:r>
          </w:p>
          <w:p w14:paraId="45ECFE2E" w14:textId="77777777" w:rsidR="00CA1509" w:rsidRPr="00EA53FD" w:rsidRDefault="00CA1509" w:rsidP="000024CA">
            <w:pPr>
              <w:rPr>
                <w:b/>
                <w:bCs/>
                <w:lang w:val="en-IE"/>
              </w:rPr>
            </w:pPr>
          </w:p>
        </w:tc>
        <w:tc>
          <w:tcPr>
            <w:tcW w:w="1288" w:type="dxa"/>
            <w:shd w:val="clear" w:color="auto" w:fill="C5E0B3" w:themeFill="accent6" w:themeFillTint="66"/>
            <w:vAlign w:val="center"/>
          </w:tcPr>
          <w:p w14:paraId="2FE004C7" w14:textId="77777777" w:rsidR="00CA1509" w:rsidRPr="00EA53FD" w:rsidRDefault="00CA1509" w:rsidP="000024CA">
            <w:pPr>
              <w:rPr>
                <w:b/>
                <w:bCs/>
                <w:lang w:val="en-IE"/>
              </w:rPr>
            </w:pPr>
            <w:r w:rsidRPr="00EA53FD">
              <w:rPr>
                <w:b/>
                <w:bCs/>
                <w:lang w:val="en-IE"/>
              </w:rPr>
              <w:t>VERIFIED</w:t>
            </w:r>
          </w:p>
          <w:p w14:paraId="40240682" w14:textId="77777777" w:rsidR="00CA1509" w:rsidRPr="00EA53FD" w:rsidRDefault="00CA1509" w:rsidP="000024CA">
            <w:pPr>
              <w:rPr>
                <w:b/>
                <w:bCs/>
                <w:sz w:val="26"/>
                <w:szCs w:val="26"/>
                <w:lang w:val="en-IE"/>
              </w:rPr>
            </w:pPr>
            <w:r w:rsidRPr="00EA53FD">
              <w:rPr>
                <w:b/>
                <w:bCs/>
                <w:sz w:val="16"/>
                <w:szCs w:val="16"/>
                <w:lang w:val="en-IE"/>
              </w:rPr>
              <w:t xml:space="preserve">(Yes/No/N/A) </w:t>
            </w:r>
          </w:p>
        </w:tc>
        <w:tc>
          <w:tcPr>
            <w:tcW w:w="3680" w:type="dxa"/>
            <w:shd w:val="clear" w:color="auto" w:fill="C5E0B3" w:themeFill="accent6" w:themeFillTint="66"/>
            <w:vAlign w:val="center"/>
          </w:tcPr>
          <w:p w14:paraId="411A7641" w14:textId="77777777" w:rsidR="00CA1509" w:rsidRPr="00EA53FD" w:rsidRDefault="00CA1509" w:rsidP="000024CA">
            <w:pPr>
              <w:rPr>
                <w:b/>
                <w:bCs/>
                <w:lang w:val="en-IE"/>
              </w:rPr>
            </w:pPr>
            <w:r w:rsidRPr="00EA53FD">
              <w:rPr>
                <w:b/>
                <w:bCs/>
                <w:lang w:val="en-IE"/>
              </w:rPr>
              <w:t>REMARKS</w:t>
            </w:r>
          </w:p>
          <w:p w14:paraId="2F376AF7" w14:textId="77777777" w:rsidR="00CA1509" w:rsidRPr="00EA53FD" w:rsidRDefault="00CA1509" w:rsidP="000024CA">
            <w:pPr>
              <w:rPr>
                <w:b/>
                <w:bCs/>
                <w:sz w:val="20"/>
                <w:szCs w:val="20"/>
                <w:lang w:val="en-IE"/>
              </w:rPr>
            </w:pPr>
          </w:p>
        </w:tc>
      </w:tr>
      <w:tr w:rsidR="00CA1509" w:rsidRPr="00EA53FD" w14:paraId="6D299441" w14:textId="77777777" w:rsidTr="000024CA">
        <w:tc>
          <w:tcPr>
            <w:tcW w:w="5228" w:type="dxa"/>
          </w:tcPr>
          <w:p w14:paraId="71208042" w14:textId="500BAE12" w:rsidR="00CA1509" w:rsidRPr="00EA53FD" w:rsidRDefault="00CA1509" w:rsidP="00CA1509">
            <w:pPr>
              <w:rPr>
                <w:lang w:val="en-IE"/>
              </w:rPr>
            </w:pP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Induction on joining</w:t>
            </w:r>
          </w:p>
        </w:tc>
        <w:tc>
          <w:tcPr>
            <w:tcW w:w="1288" w:type="dxa"/>
          </w:tcPr>
          <w:p w14:paraId="06E54A8F" w14:textId="77777777" w:rsidR="00CA1509" w:rsidRPr="00EA53FD" w:rsidRDefault="00CA1509" w:rsidP="00CA1509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2569F6B0" w14:textId="77777777" w:rsidR="00CA1509" w:rsidRPr="00EA53FD" w:rsidRDefault="00CA1509" w:rsidP="00CA1509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CA1509" w:rsidRPr="00EA53FD" w14:paraId="367C0895" w14:textId="77777777" w:rsidTr="000024CA">
        <w:tc>
          <w:tcPr>
            <w:tcW w:w="5228" w:type="dxa"/>
          </w:tcPr>
          <w:p w14:paraId="6F29650A" w14:textId="6B21BAE2" w:rsidR="00CA1509" w:rsidRPr="00EA53FD" w:rsidRDefault="00CA1509" w:rsidP="00CA1509">
            <w:pPr>
              <w:rPr>
                <w:lang w:val="en-IE"/>
              </w:rPr>
            </w:pP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ER Training modules – verify log of completion</w:t>
            </w:r>
          </w:p>
        </w:tc>
        <w:tc>
          <w:tcPr>
            <w:tcW w:w="1288" w:type="dxa"/>
          </w:tcPr>
          <w:p w14:paraId="22163256" w14:textId="77777777" w:rsidR="00CA1509" w:rsidRPr="00EA53FD" w:rsidRDefault="00CA1509" w:rsidP="00CA1509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4895D0E7" w14:textId="77777777" w:rsidR="00CA1509" w:rsidRPr="00EA53FD" w:rsidRDefault="00CA1509" w:rsidP="00CA1509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CA1509" w:rsidRPr="00EA53FD" w14:paraId="54DEF337" w14:textId="77777777" w:rsidTr="000024CA">
        <w:tc>
          <w:tcPr>
            <w:tcW w:w="5228" w:type="dxa"/>
          </w:tcPr>
          <w:p w14:paraId="080B61D9" w14:textId="77777777" w:rsidR="00CA1509" w:rsidRPr="00EA53FD" w:rsidRDefault="00CA1509" w:rsidP="00CA1509">
            <w:pPr>
              <w:rPr>
                <w:rFonts w:eastAsia="Times New Roman" w:cstheme="minorHAnsi"/>
                <w:color w:val="000000" w:themeColor="text1"/>
                <w:lang w:val="en-IE"/>
              </w:rPr>
            </w:pP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Supervision of work – senior officer involvement in critical maintenance, main engine, etc:</w:t>
            </w:r>
          </w:p>
          <w:p w14:paraId="4F620DBA" w14:textId="37B56B1E" w:rsidR="00CA1509" w:rsidRPr="00EA53FD" w:rsidRDefault="00CA1509" w:rsidP="004443C0">
            <w:pPr>
              <w:pStyle w:val="ThirdLevel"/>
              <w:numPr>
                <w:ilvl w:val="2"/>
                <w:numId w:val="22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>Training/supervision of cadets where applicable</w:t>
            </w:r>
          </w:p>
        </w:tc>
        <w:tc>
          <w:tcPr>
            <w:tcW w:w="1288" w:type="dxa"/>
          </w:tcPr>
          <w:p w14:paraId="7FB56AFD" w14:textId="77777777" w:rsidR="00CA1509" w:rsidRPr="00EA53FD" w:rsidRDefault="00CA1509" w:rsidP="00CA1509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6DD6649E" w14:textId="77777777" w:rsidR="00CA1509" w:rsidRPr="00EA53FD" w:rsidRDefault="00CA1509" w:rsidP="00CA1509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</w:tbl>
    <w:p w14:paraId="3C603B66" w14:textId="77777777" w:rsidR="00CA1509" w:rsidRPr="00EA53FD" w:rsidRDefault="00CA1509" w:rsidP="00D8499A">
      <w:pPr>
        <w:pStyle w:val="FirstLevel"/>
        <w:numPr>
          <w:ilvl w:val="0"/>
          <w:numId w:val="0"/>
        </w:numPr>
        <w:ind w:left="510" w:hanging="397"/>
        <w:rPr>
          <w:lang w:val="en-IE"/>
        </w:rPr>
      </w:pPr>
    </w:p>
    <w:p w14:paraId="367F2074" w14:textId="460CCF3E" w:rsidR="00CA1509" w:rsidRPr="00EA53FD" w:rsidRDefault="00CA1509" w:rsidP="00D8499A">
      <w:pPr>
        <w:pStyle w:val="FirstLevel"/>
        <w:numPr>
          <w:ilvl w:val="0"/>
          <w:numId w:val="0"/>
        </w:numPr>
        <w:ind w:left="510" w:hanging="397"/>
        <w:rPr>
          <w:lang w:val="en-IE"/>
        </w:rPr>
      </w:pPr>
    </w:p>
    <w:p w14:paraId="74775F4D" w14:textId="0B92A64F" w:rsidR="00CA1509" w:rsidRPr="00EA53FD" w:rsidRDefault="00CA1509" w:rsidP="00CA1509">
      <w:pPr>
        <w:pStyle w:val="FirstLevel"/>
        <w:rPr>
          <w:lang w:val="en-IE"/>
        </w:rPr>
      </w:pPr>
      <w:r w:rsidRPr="00EA53FD">
        <w:rPr>
          <w:lang w:val="en-IE"/>
        </w:rPr>
        <w:t>Verify that accurate logs are kept and adequate record keeping is being undertaken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1288"/>
        <w:gridCol w:w="3680"/>
      </w:tblGrid>
      <w:tr w:rsidR="00CA1509" w:rsidRPr="00EA53FD" w14:paraId="0F551A6D" w14:textId="77777777" w:rsidTr="000024CA">
        <w:tc>
          <w:tcPr>
            <w:tcW w:w="5228" w:type="dxa"/>
            <w:shd w:val="clear" w:color="auto" w:fill="C5E0B3" w:themeFill="accent6" w:themeFillTint="66"/>
            <w:vAlign w:val="center"/>
          </w:tcPr>
          <w:p w14:paraId="5FFA7E9F" w14:textId="77777777" w:rsidR="00CA1509" w:rsidRPr="00EA53FD" w:rsidRDefault="00CA1509" w:rsidP="000024CA">
            <w:pPr>
              <w:rPr>
                <w:b/>
                <w:bCs/>
                <w:lang w:val="en-IE"/>
              </w:rPr>
            </w:pPr>
            <w:r w:rsidRPr="00EA53FD">
              <w:rPr>
                <w:b/>
                <w:bCs/>
                <w:lang w:val="en-IE"/>
              </w:rPr>
              <w:t>ITEM / CRITERIA</w:t>
            </w:r>
          </w:p>
          <w:p w14:paraId="27D88C8E" w14:textId="77777777" w:rsidR="00CA1509" w:rsidRPr="00EA53FD" w:rsidRDefault="00CA1509" w:rsidP="000024CA">
            <w:pPr>
              <w:rPr>
                <w:b/>
                <w:bCs/>
                <w:lang w:val="en-IE"/>
              </w:rPr>
            </w:pPr>
          </w:p>
        </w:tc>
        <w:tc>
          <w:tcPr>
            <w:tcW w:w="1288" w:type="dxa"/>
            <w:shd w:val="clear" w:color="auto" w:fill="C5E0B3" w:themeFill="accent6" w:themeFillTint="66"/>
            <w:vAlign w:val="center"/>
          </w:tcPr>
          <w:p w14:paraId="3994E18D" w14:textId="77777777" w:rsidR="00CA1509" w:rsidRPr="00EA53FD" w:rsidRDefault="00CA1509" w:rsidP="000024CA">
            <w:pPr>
              <w:rPr>
                <w:b/>
                <w:bCs/>
                <w:lang w:val="en-IE"/>
              </w:rPr>
            </w:pPr>
            <w:r w:rsidRPr="00EA53FD">
              <w:rPr>
                <w:b/>
                <w:bCs/>
                <w:lang w:val="en-IE"/>
              </w:rPr>
              <w:t>VERIFIED</w:t>
            </w:r>
          </w:p>
          <w:p w14:paraId="1F9DC062" w14:textId="77777777" w:rsidR="00CA1509" w:rsidRPr="00EA53FD" w:rsidRDefault="00CA1509" w:rsidP="000024CA">
            <w:pPr>
              <w:rPr>
                <w:b/>
                <w:bCs/>
                <w:sz w:val="26"/>
                <w:szCs w:val="26"/>
                <w:lang w:val="en-IE"/>
              </w:rPr>
            </w:pPr>
            <w:r w:rsidRPr="00EA53FD">
              <w:rPr>
                <w:b/>
                <w:bCs/>
                <w:sz w:val="16"/>
                <w:szCs w:val="16"/>
                <w:lang w:val="en-IE"/>
              </w:rPr>
              <w:t xml:space="preserve">(Yes/No/N/A) </w:t>
            </w:r>
          </w:p>
        </w:tc>
        <w:tc>
          <w:tcPr>
            <w:tcW w:w="3680" w:type="dxa"/>
            <w:shd w:val="clear" w:color="auto" w:fill="C5E0B3" w:themeFill="accent6" w:themeFillTint="66"/>
            <w:vAlign w:val="center"/>
          </w:tcPr>
          <w:p w14:paraId="01EA2122" w14:textId="77777777" w:rsidR="00CA1509" w:rsidRPr="00EA53FD" w:rsidRDefault="00CA1509" w:rsidP="000024CA">
            <w:pPr>
              <w:rPr>
                <w:b/>
                <w:bCs/>
                <w:lang w:val="en-IE"/>
              </w:rPr>
            </w:pPr>
            <w:r w:rsidRPr="00EA53FD">
              <w:rPr>
                <w:b/>
                <w:bCs/>
                <w:lang w:val="en-IE"/>
              </w:rPr>
              <w:t>REMARKS</w:t>
            </w:r>
          </w:p>
          <w:p w14:paraId="0E05CB4E" w14:textId="77777777" w:rsidR="00CA1509" w:rsidRPr="00EA53FD" w:rsidRDefault="00CA1509" w:rsidP="000024CA">
            <w:pPr>
              <w:rPr>
                <w:b/>
                <w:bCs/>
                <w:sz w:val="20"/>
                <w:szCs w:val="20"/>
                <w:lang w:val="en-IE"/>
              </w:rPr>
            </w:pPr>
          </w:p>
        </w:tc>
      </w:tr>
      <w:tr w:rsidR="00CA1509" w:rsidRPr="00EA53FD" w14:paraId="35FD5F6F" w14:textId="77777777" w:rsidTr="000024CA">
        <w:tc>
          <w:tcPr>
            <w:tcW w:w="5228" w:type="dxa"/>
          </w:tcPr>
          <w:p w14:paraId="198BFA74" w14:textId="77777777" w:rsidR="00CA1509" w:rsidRPr="00EA53FD" w:rsidRDefault="00CA1509" w:rsidP="00CA1509">
            <w:pPr>
              <w:rPr>
                <w:rFonts w:eastAsia="Times New Roman" w:cstheme="minorHAnsi"/>
                <w:color w:val="000000" w:themeColor="text1"/>
                <w:lang w:val="en-IE"/>
              </w:rPr>
            </w:pPr>
            <w:proofErr w:type="gramStart"/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Log Books</w:t>
            </w:r>
            <w:proofErr w:type="gramEnd"/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:</w:t>
            </w:r>
          </w:p>
          <w:p w14:paraId="2A13F255" w14:textId="123A032D" w:rsidR="00CA1509" w:rsidRPr="00EA53FD" w:rsidRDefault="00CA1509" w:rsidP="004443C0">
            <w:pPr>
              <w:pStyle w:val="ThirdLevel"/>
              <w:numPr>
                <w:ilvl w:val="2"/>
                <w:numId w:val="23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 xml:space="preserve">Verify </w:t>
            </w:r>
            <w:proofErr w:type="gramStart"/>
            <w:r w:rsidRPr="00EA53FD">
              <w:rPr>
                <w:sz w:val="22"/>
                <w:lang w:val="en-IE"/>
              </w:rPr>
              <w:t>log book</w:t>
            </w:r>
            <w:proofErr w:type="gramEnd"/>
            <w:r w:rsidRPr="00EA53FD">
              <w:rPr>
                <w:sz w:val="22"/>
                <w:lang w:val="en-IE"/>
              </w:rPr>
              <w:t xml:space="preserve"> entries</w:t>
            </w:r>
            <w:r w:rsidR="00A81D05" w:rsidRPr="00EA53FD">
              <w:rPr>
                <w:sz w:val="22"/>
                <w:lang w:val="en-IE"/>
              </w:rPr>
              <w:t xml:space="preserve">, </w:t>
            </w:r>
            <w:r w:rsidRPr="00EA53FD">
              <w:rPr>
                <w:sz w:val="22"/>
                <w:lang w:val="en-IE"/>
              </w:rPr>
              <w:t>signatures and counter signatures</w:t>
            </w:r>
          </w:p>
          <w:p w14:paraId="4EE37CB9" w14:textId="56989EB4" w:rsidR="00CA1509" w:rsidRPr="00EA53FD" w:rsidRDefault="00CA1509" w:rsidP="004443C0">
            <w:pPr>
              <w:pStyle w:val="ThirdLevel"/>
              <w:numPr>
                <w:ilvl w:val="2"/>
                <w:numId w:val="23"/>
              </w:numPr>
              <w:rPr>
                <w:lang w:val="en-IE"/>
              </w:rPr>
            </w:pPr>
            <w:r w:rsidRPr="00EA53FD">
              <w:rPr>
                <w:sz w:val="22"/>
                <w:lang w:val="en-IE"/>
              </w:rPr>
              <w:t>Checklists/critical operations/departure</w:t>
            </w:r>
            <w:r w:rsidR="0095391C" w:rsidRPr="00EA53FD">
              <w:rPr>
                <w:sz w:val="22"/>
                <w:lang w:val="en-IE"/>
              </w:rPr>
              <w:t>/</w:t>
            </w:r>
            <w:r w:rsidRPr="00EA53FD">
              <w:rPr>
                <w:sz w:val="22"/>
                <w:lang w:val="en-IE"/>
              </w:rPr>
              <w:t xml:space="preserve"> arrival checklists logged</w:t>
            </w:r>
          </w:p>
        </w:tc>
        <w:tc>
          <w:tcPr>
            <w:tcW w:w="1288" w:type="dxa"/>
          </w:tcPr>
          <w:p w14:paraId="083496BC" w14:textId="77777777" w:rsidR="00CA1509" w:rsidRPr="00EA53FD" w:rsidRDefault="00CA1509" w:rsidP="00CA1509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64874F62" w14:textId="77777777" w:rsidR="00CA1509" w:rsidRPr="00EA53FD" w:rsidRDefault="00CA1509" w:rsidP="00CA1509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CA1509" w:rsidRPr="00EA53FD" w14:paraId="2989F2ED" w14:textId="77777777" w:rsidTr="000024CA">
        <w:tc>
          <w:tcPr>
            <w:tcW w:w="5228" w:type="dxa"/>
          </w:tcPr>
          <w:p w14:paraId="270A998A" w14:textId="0FAC344C" w:rsidR="00CA1509" w:rsidRPr="00EA53FD" w:rsidRDefault="00CA1509" w:rsidP="00CA1509">
            <w:pPr>
              <w:rPr>
                <w:lang w:val="en-IE"/>
              </w:rPr>
            </w:pP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Tank sounding books (daily readings)</w:t>
            </w:r>
          </w:p>
        </w:tc>
        <w:tc>
          <w:tcPr>
            <w:tcW w:w="1288" w:type="dxa"/>
          </w:tcPr>
          <w:p w14:paraId="5CB1007F" w14:textId="77777777" w:rsidR="00CA1509" w:rsidRPr="00EA53FD" w:rsidRDefault="00CA1509" w:rsidP="00CA1509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0D6CFF47" w14:textId="77777777" w:rsidR="00CA1509" w:rsidRPr="00EA53FD" w:rsidRDefault="00CA1509" w:rsidP="00CA1509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CA1509" w:rsidRPr="00EA53FD" w14:paraId="398BF9D9" w14:textId="77777777" w:rsidTr="000024CA">
        <w:tc>
          <w:tcPr>
            <w:tcW w:w="5228" w:type="dxa"/>
          </w:tcPr>
          <w:p w14:paraId="5C5EFEAE" w14:textId="77777777" w:rsidR="00CA1509" w:rsidRPr="00EA53FD" w:rsidRDefault="00CA1509" w:rsidP="00CA1509">
            <w:pPr>
              <w:rPr>
                <w:rFonts w:eastAsia="Times New Roman" w:cstheme="minorHAnsi"/>
                <w:color w:val="000000" w:themeColor="text1"/>
                <w:lang w:val="en-IE"/>
              </w:rPr>
            </w:pP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Oil Record Book:</w:t>
            </w:r>
          </w:p>
          <w:p w14:paraId="435D4675" w14:textId="77777777" w:rsidR="00CA1509" w:rsidRPr="00EA53FD" w:rsidRDefault="00CA1509" w:rsidP="004443C0">
            <w:pPr>
              <w:pStyle w:val="ThirdLevel"/>
              <w:numPr>
                <w:ilvl w:val="2"/>
                <w:numId w:val="24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 xml:space="preserve">Verify </w:t>
            </w:r>
            <w:proofErr w:type="gramStart"/>
            <w:r w:rsidRPr="00EA53FD">
              <w:rPr>
                <w:sz w:val="22"/>
                <w:lang w:val="en-IE"/>
              </w:rPr>
              <w:t>log book</w:t>
            </w:r>
            <w:proofErr w:type="gramEnd"/>
            <w:r w:rsidRPr="00EA53FD">
              <w:rPr>
                <w:sz w:val="22"/>
                <w:lang w:val="en-IE"/>
              </w:rPr>
              <w:t xml:space="preserve"> entries and weekly tank sounding entries in place </w:t>
            </w:r>
          </w:p>
          <w:p w14:paraId="310D5314" w14:textId="6C64C9E6" w:rsidR="00CA1509" w:rsidRPr="00EA53FD" w:rsidRDefault="00CA1509" w:rsidP="004443C0">
            <w:pPr>
              <w:pStyle w:val="ThirdLevel"/>
              <w:numPr>
                <w:ilvl w:val="2"/>
                <w:numId w:val="24"/>
              </w:numPr>
              <w:rPr>
                <w:lang w:val="en-IE"/>
              </w:rPr>
            </w:pPr>
            <w:r w:rsidRPr="00EA53FD">
              <w:rPr>
                <w:sz w:val="22"/>
                <w:lang w:val="en-IE"/>
              </w:rPr>
              <w:t>Verify signatures and counter signatures</w:t>
            </w:r>
          </w:p>
        </w:tc>
        <w:tc>
          <w:tcPr>
            <w:tcW w:w="1288" w:type="dxa"/>
          </w:tcPr>
          <w:p w14:paraId="6738F1DE" w14:textId="77777777" w:rsidR="00CA1509" w:rsidRPr="00EA53FD" w:rsidRDefault="00CA1509" w:rsidP="00CA1509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0EA3B60E" w14:textId="77777777" w:rsidR="00CA1509" w:rsidRPr="00EA53FD" w:rsidRDefault="00CA1509" w:rsidP="00CA1509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CA1509" w:rsidRPr="00EA53FD" w14:paraId="491A5D8A" w14:textId="77777777" w:rsidTr="000024CA">
        <w:tc>
          <w:tcPr>
            <w:tcW w:w="5228" w:type="dxa"/>
          </w:tcPr>
          <w:p w14:paraId="71A25CC3" w14:textId="77777777" w:rsidR="00CA1509" w:rsidRPr="00EA53FD" w:rsidRDefault="00CA1509" w:rsidP="00CA1509">
            <w:pPr>
              <w:rPr>
                <w:rFonts w:eastAsia="Times New Roman" w:cstheme="minorHAnsi"/>
                <w:color w:val="000000" w:themeColor="text1"/>
                <w:lang w:val="en-IE"/>
              </w:rPr>
            </w:pP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Chief Engineers Standing Orders:</w:t>
            </w:r>
          </w:p>
          <w:p w14:paraId="49FCCD9A" w14:textId="6939BBAE" w:rsidR="00CA1509" w:rsidRPr="00EA53FD" w:rsidRDefault="00CA1509" w:rsidP="004443C0">
            <w:pPr>
              <w:pStyle w:val="ThirdLevel"/>
              <w:numPr>
                <w:ilvl w:val="2"/>
                <w:numId w:val="25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 xml:space="preserve">C/E's Standing Order as per </w:t>
            </w:r>
            <w:r w:rsidR="003C137F">
              <w:rPr>
                <w:sz w:val="22"/>
                <w:lang w:val="en-IE"/>
              </w:rPr>
              <w:t>CMS</w:t>
            </w:r>
            <w:r w:rsidRPr="00EA53FD">
              <w:rPr>
                <w:sz w:val="22"/>
                <w:lang w:val="en-IE"/>
              </w:rPr>
              <w:t>/FOP 4.1.1 is prepared and posted in ECR signed by all OOW</w:t>
            </w:r>
          </w:p>
        </w:tc>
        <w:tc>
          <w:tcPr>
            <w:tcW w:w="1288" w:type="dxa"/>
          </w:tcPr>
          <w:p w14:paraId="026869A3" w14:textId="77777777" w:rsidR="00CA1509" w:rsidRPr="00EA53FD" w:rsidRDefault="00CA1509" w:rsidP="00CA1509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7AA939C6" w14:textId="77777777" w:rsidR="00CA1509" w:rsidRPr="00EA53FD" w:rsidRDefault="00CA1509" w:rsidP="00CA1509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CA1509" w:rsidRPr="00EA53FD" w14:paraId="078E15FF" w14:textId="77777777" w:rsidTr="000024CA">
        <w:tc>
          <w:tcPr>
            <w:tcW w:w="5228" w:type="dxa"/>
          </w:tcPr>
          <w:p w14:paraId="1383443D" w14:textId="73CF1BF4" w:rsidR="00CA1509" w:rsidRPr="00EA53FD" w:rsidRDefault="00CA1509" w:rsidP="00CA1509">
            <w:pPr>
              <w:rPr>
                <w:lang w:val="en-IE"/>
              </w:rPr>
            </w:pP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Night orders book (where available and in use on board)</w:t>
            </w:r>
          </w:p>
        </w:tc>
        <w:tc>
          <w:tcPr>
            <w:tcW w:w="1288" w:type="dxa"/>
          </w:tcPr>
          <w:p w14:paraId="2DDD881E" w14:textId="77777777" w:rsidR="00CA1509" w:rsidRPr="00EA53FD" w:rsidRDefault="00CA1509" w:rsidP="00CA1509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26BBA3F8" w14:textId="77777777" w:rsidR="00CA1509" w:rsidRPr="00EA53FD" w:rsidRDefault="00CA1509" w:rsidP="00CA1509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CA1509" w:rsidRPr="00EA53FD" w14:paraId="03CDED84" w14:textId="77777777" w:rsidTr="000024CA">
        <w:tc>
          <w:tcPr>
            <w:tcW w:w="5228" w:type="dxa"/>
          </w:tcPr>
          <w:p w14:paraId="6B7054C0" w14:textId="77777777" w:rsidR="00CA1509" w:rsidRPr="00EA53FD" w:rsidRDefault="00CA1509" w:rsidP="00CA1509">
            <w:pPr>
              <w:rPr>
                <w:rFonts w:eastAsia="Times New Roman" w:cstheme="minorHAnsi"/>
                <w:color w:val="000000" w:themeColor="text1"/>
                <w:lang w:val="en-IE"/>
              </w:rPr>
            </w:pP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PMS:</w:t>
            </w:r>
          </w:p>
          <w:p w14:paraId="4F70465B" w14:textId="5F0F8749" w:rsidR="00CA1509" w:rsidRPr="00EA53FD" w:rsidRDefault="00CA1509" w:rsidP="004443C0">
            <w:pPr>
              <w:pStyle w:val="ThirdLevel"/>
              <w:numPr>
                <w:ilvl w:val="2"/>
                <w:numId w:val="26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>Outstanding work orders (qty</w:t>
            </w:r>
            <w:r w:rsidR="0026217C" w:rsidRPr="00EA53FD">
              <w:rPr>
                <w:sz w:val="22"/>
                <w:lang w:val="en-IE"/>
              </w:rPr>
              <w:t>/</w:t>
            </w:r>
            <w:r w:rsidRPr="00EA53FD">
              <w:rPr>
                <w:sz w:val="22"/>
                <w:lang w:val="en-IE"/>
              </w:rPr>
              <w:t>reason)</w:t>
            </w:r>
          </w:p>
          <w:p w14:paraId="37C9C7F1" w14:textId="77777777" w:rsidR="0026217C" w:rsidRPr="00EA53FD" w:rsidRDefault="00CA1509" w:rsidP="004443C0">
            <w:pPr>
              <w:pStyle w:val="ThirdLevel"/>
              <w:numPr>
                <w:ilvl w:val="2"/>
                <w:numId w:val="26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>How are jobs undertaken and planned?</w:t>
            </w:r>
          </w:p>
          <w:p w14:paraId="2147ED99" w14:textId="53082E62" w:rsidR="00CA1509" w:rsidRPr="00EA53FD" w:rsidRDefault="0026217C" w:rsidP="004443C0">
            <w:pPr>
              <w:pStyle w:val="ThirdLevel"/>
              <w:numPr>
                <w:ilvl w:val="2"/>
                <w:numId w:val="26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>D</w:t>
            </w:r>
            <w:r w:rsidR="00CA1509" w:rsidRPr="00EA53FD">
              <w:rPr>
                <w:sz w:val="22"/>
                <w:lang w:val="en-IE"/>
              </w:rPr>
              <w:t>eferral process</w:t>
            </w:r>
          </w:p>
          <w:p w14:paraId="0705A64F" w14:textId="2A9FE759" w:rsidR="00CA1509" w:rsidRPr="00EA53FD" w:rsidRDefault="00CA1509" w:rsidP="004443C0">
            <w:pPr>
              <w:pStyle w:val="ThirdLevel"/>
              <w:numPr>
                <w:ilvl w:val="2"/>
                <w:numId w:val="26"/>
              </w:numPr>
              <w:rPr>
                <w:lang w:val="en-IE"/>
              </w:rPr>
            </w:pPr>
            <w:r w:rsidRPr="00EA53FD">
              <w:rPr>
                <w:sz w:val="22"/>
                <w:lang w:val="en-IE" w:eastAsia="zh-CN"/>
              </w:rPr>
              <w:t>Verify rescheduled Planned Maintenance is approved by Superintendent</w:t>
            </w:r>
          </w:p>
        </w:tc>
        <w:tc>
          <w:tcPr>
            <w:tcW w:w="1288" w:type="dxa"/>
          </w:tcPr>
          <w:p w14:paraId="7EC9D3E7" w14:textId="77777777" w:rsidR="00CA1509" w:rsidRPr="00EA53FD" w:rsidRDefault="00CA1509" w:rsidP="00CA1509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1FD32F65" w14:textId="77777777" w:rsidR="00CA1509" w:rsidRPr="00EA53FD" w:rsidRDefault="00CA1509" w:rsidP="00CA1509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CA1509" w:rsidRPr="00EA53FD" w14:paraId="5790C334" w14:textId="77777777" w:rsidTr="000024CA">
        <w:tc>
          <w:tcPr>
            <w:tcW w:w="5228" w:type="dxa"/>
          </w:tcPr>
          <w:p w14:paraId="5138AD86" w14:textId="341BE507" w:rsidR="00CA1509" w:rsidRPr="00EA53FD" w:rsidRDefault="00CA1509" w:rsidP="00CA1509">
            <w:pPr>
              <w:rPr>
                <w:rFonts w:eastAsia="Times New Roman" w:cstheme="minorHAnsi"/>
                <w:color w:val="000000" w:themeColor="text1"/>
                <w:lang w:val="en-IE"/>
              </w:rPr>
            </w:pP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Defect/Damage Reporting:</w:t>
            </w:r>
          </w:p>
          <w:p w14:paraId="4F5BE9AA" w14:textId="2B3F9FD2" w:rsidR="00C67CC0" w:rsidRPr="00C67CC0" w:rsidRDefault="00C67CC0" w:rsidP="004443C0">
            <w:pPr>
              <w:pStyle w:val="ThirdLevel"/>
              <w:numPr>
                <w:ilvl w:val="2"/>
                <w:numId w:val="27"/>
              </w:numPr>
              <w:rPr>
                <w:lang w:val="en-IE"/>
              </w:rPr>
            </w:pPr>
            <w:r>
              <w:rPr>
                <w:lang w:val="en-IE"/>
              </w:rPr>
              <w:t>Defects correctly identified</w:t>
            </w:r>
          </w:p>
          <w:p w14:paraId="0E1DA0CC" w14:textId="6BFC7686" w:rsidR="00CA1509" w:rsidRPr="00EA53FD" w:rsidRDefault="00CA1509" w:rsidP="004443C0">
            <w:pPr>
              <w:pStyle w:val="ThirdLevel"/>
              <w:numPr>
                <w:ilvl w:val="2"/>
                <w:numId w:val="27"/>
              </w:numPr>
              <w:rPr>
                <w:lang w:val="en-IE"/>
              </w:rPr>
            </w:pPr>
            <w:r w:rsidRPr="00EA53FD">
              <w:rPr>
                <w:sz w:val="22"/>
                <w:lang w:val="en-IE"/>
              </w:rPr>
              <w:t xml:space="preserve">Closed defects updated accurately </w:t>
            </w:r>
          </w:p>
        </w:tc>
        <w:tc>
          <w:tcPr>
            <w:tcW w:w="1288" w:type="dxa"/>
          </w:tcPr>
          <w:p w14:paraId="21AE5C4C" w14:textId="77777777" w:rsidR="00CA1509" w:rsidRPr="00EA53FD" w:rsidRDefault="00CA1509" w:rsidP="00CA1509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39178D34" w14:textId="77777777" w:rsidR="00CA1509" w:rsidRPr="00EA53FD" w:rsidRDefault="00CA1509" w:rsidP="00CA1509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CA1509" w:rsidRPr="00EA53FD" w14:paraId="5945C0BD" w14:textId="77777777" w:rsidTr="000024CA">
        <w:tc>
          <w:tcPr>
            <w:tcW w:w="5228" w:type="dxa"/>
          </w:tcPr>
          <w:p w14:paraId="3A26BC91" w14:textId="77777777" w:rsidR="00CA1509" w:rsidRPr="00EA53FD" w:rsidRDefault="00CA1509" w:rsidP="00CA1509">
            <w:pPr>
              <w:rPr>
                <w:rFonts w:eastAsiaTheme="minorHAnsi" w:cstheme="minorHAnsi"/>
                <w:color w:val="000000" w:themeColor="text1"/>
                <w:lang w:val="en-IE"/>
              </w:rPr>
            </w:pPr>
            <w:r w:rsidRPr="00EA53FD">
              <w:rPr>
                <w:rFonts w:eastAsiaTheme="minorHAnsi" w:cstheme="minorHAnsi"/>
                <w:color w:val="000000" w:themeColor="text1"/>
                <w:lang w:val="en-IE"/>
              </w:rPr>
              <w:t>Risk assessments:</w:t>
            </w:r>
          </w:p>
          <w:p w14:paraId="679D8E62" w14:textId="55D9FD69" w:rsidR="00CA1509" w:rsidRPr="00EA53FD" w:rsidRDefault="00CA1509" w:rsidP="004443C0">
            <w:pPr>
              <w:pStyle w:val="ThirdLevel"/>
              <w:numPr>
                <w:ilvl w:val="2"/>
                <w:numId w:val="28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>Verify latest risk assessments, including signatures/office approvals/completion</w:t>
            </w:r>
          </w:p>
        </w:tc>
        <w:tc>
          <w:tcPr>
            <w:tcW w:w="1288" w:type="dxa"/>
          </w:tcPr>
          <w:p w14:paraId="226C4668" w14:textId="77777777" w:rsidR="00CA1509" w:rsidRPr="00EA53FD" w:rsidRDefault="00CA1509" w:rsidP="00CA1509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2ED5C079" w14:textId="77777777" w:rsidR="00CA1509" w:rsidRPr="00EA53FD" w:rsidRDefault="00CA1509" w:rsidP="00CA1509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CA1509" w:rsidRPr="00EA53FD" w14:paraId="3C7AED1E" w14:textId="77777777" w:rsidTr="000024CA">
        <w:tc>
          <w:tcPr>
            <w:tcW w:w="5228" w:type="dxa"/>
          </w:tcPr>
          <w:p w14:paraId="1D87BD82" w14:textId="77777777" w:rsidR="00CA1509" w:rsidRPr="00EA53FD" w:rsidRDefault="00CA1509" w:rsidP="00CA1509">
            <w:pPr>
              <w:rPr>
                <w:rFonts w:eastAsia="Times New Roman" w:cstheme="minorHAnsi"/>
                <w:color w:val="000000" w:themeColor="text1"/>
                <w:lang w:val="en-IE"/>
              </w:rPr>
            </w:pPr>
            <w:r w:rsidRPr="00EA53FD">
              <w:rPr>
                <w:rFonts w:eastAsia="Times New Roman" w:cstheme="minorHAnsi"/>
                <w:color w:val="000000" w:themeColor="text1"/>
                <w:lang w:val="en-IE"/>
              </w:rPr>
              <w:t>Critical Equipment:</w:t>
            </w:r>
          </w:p>
          <w:p w14:paraId="7B7DDFCB" w14:textId="77777777" w:rsidR="00CA1509" w:rsidRPr="00EA53FD" w:rsidRDefault="00CA1509" w:rsidP="004443C0">
            <w:pPr>
              <w:pStyle w:val="ThirdLevel"/>
              <w:numPr>
                <w:ilvl w:val="2"/>
                <w:numId w:val="29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>Identification of critical equipment and processes around maintenance of critical equipment</w:t>
            </w:r>
          </w:p>
          <w:p w14:paraId="26FF5819" w14:textId="77777777" w:rsidR="00CA1509" w:rsidRPr="00EA53FD" w:rsidRDefault="00CA1509" w:rsidP="004443C0">
            <w:pPr>
              <w:pStyle w:val="ThirdLevel"/>
              <w:numPr>
                <w:ilvl w:val="2"/>
                <w:numId w:val="29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>Including TEC18 processes and Office collaboration</w:t>
            </w:r>
          </w:p>
          <w:p w14:paraId="2CE3798B" w14:textId="77777777" w:rsidR="00CA1509" w:rsidRPr="00EA53FD" w:rsidRDefault="00CA1509" w:rsidP="004443C0">
            <w:pPr>
              <w:pStyle w:val="ThirdLevel"/>
              <w:numPr>
                <w:ilvl w:val="2"/>
                <w:numId w:val="29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>Verify Critical equipment is identified in PMS system</w:t>
            </w:r>
          </w:p>
          <w:p w14:paraId="53DFA06E" w14:textId="2DBAA7C2" w:rsidR="00CA1509" w:rsidRPr="00EA53FD" w:rsidRDefault="00CA1509" w:rsidP="004443C0">
            <w:pPr>
              <w:pStyle w:val="ThirdLevel"/>
              <w:numPr>
                <w:ilvl w:val="2"/>
                <w:numId w:val="29"/>
              </w:numPr>
              <w:rPr>
                <w:lang w:val="en-IE"/>
              </w:rPr>
            </w:pPr>
            <w:r w:rsidRPr="00EA53FD">
              <w:rPr>
                <w:sz w:val="22"/>
                <w:lang w:val="en-IE"/>
              </w:rPr>
              <w:lastRenderedPageBreak/>
              <w:t>Minimum spares for the critical equipment as mentioned in TEC18b are maintained on board.</w:t>
            </w:r>
          </w:p>
        </w:tc>
        <w:tc>
          <w:tcPr>
            <w:tcW w:w="1288" w:type="dxa"/>
          </w:tcPr>
          <w:p w14:paraId="451A7D25" w14:textId="77777777" w:rsidR="00CA1509" w:rsidRPr="00EA53FD" w:rsidRDefault="00CA1509" w:rsidP="00CA1509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243FBE79" w14:textId="77777777" w:rsidR="00CA1509" w:rsidRPr="00EA53FD" w:rsidRDefault="00CA1509" w:rsidP="00CA1509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CA1509" w:rsidRPr="00EA53FD" w14:paraId="6F0AE212" w14:textId="77777777" w:rsidTr="000024CA">
        <w:tc>
          <w:tcPr>
            <w:tcW w:w="5228" w:type="dxa"/>
          </w:tcPr>
          <w:p w14:paraId="6CC28448" w14:textId="77777777" w:rsidR="00CA1509" w:rsidRPr="00EA53FD" w:rsidRDefault="00CA1509" w:rsidP="00CA1509">
            <w:pPr>
              <w:rPr>
                <w:rFonts w:eastAsiaTheme="minorHAnsi" w:cstheme="minorHAnsi"/>
                <w:color w:val="000000" w:themeColor="text1"/>
                <w:lang w:val="en-IE"/>
              </w:rPr>
            </w:pPr>
            <w:r w:rsidRPr="00EA53FD">
              <w:rPr>
                <w:rFonts w:eastAsiaTheme="minorHAnsi" w:cstheme="minorHAnsi"/>
                <w:color w:val="000000" w:themeColor="text1"/>
                <w:lang w:val="en-IE"/>
              </w:rPr>
              <w:t>Chemical Stores:</w:t>
            </w:r>
          </w:p>
          <w:p w14:paraId="7D59B0F1" w14:textId="6A1452C8" w:rsidR="00CA1509" w:rsidRPr="00EA53FD" w:rsidRDefault="00CA1509" w:rsidP="004443C0">
            <w:pPr>
              <w:pStyle w:val="ThirdLevel"/>
              <w:numPr>
                <w:ilvl w:val="2"/>
                <w:numId w:val="30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>Tidy/segregation in place</w:t>
            </w:r>
          </w:p>
          <w:p w14:paraId="74E6183D" w14:textId="77777777" w:rsidR="00CA1509" w:rsidRPr="00EA53FD" w:rsidRDefault="00CA1509" w:rsidP="004443C0">
            <w:pPr>
              <w:pStyle w:val="ThirdLevel"/>
              <w:numPr>
                <w:ilvl w:val="2"/>
                <w:numId w:val="30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 xml:space="preserve">Securely stowed </w:t>
            </w:r>
          </w:p>
          <w:p w14:paraId="3A3CE4C1" w14:textId="5E112C54" w:rsidR="00CA1509" w:rsidRPr="00EA53FD" w:rsidRDefault="00CA1509" w:rsidP="004443C0">
            <w:pPr>
              <w:pStyle w:val="ThirdLevel"/>
              <w:numPr>
                <w:ilvl w:val="2"/>
                <w:numId w:val="30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>PPE readily available within chemical store (goggles/g</w:t>
            </w:r>
            <w:r w:rsidR="00DA5765" w:rsidRPr="00EA53FD">
              <w:rPr>
                <w:sz w:val="22"/>
                <w:lang w:val="en-IE"/>
              </w:rPr>
              <w:t>lo</w:t>
            </w:r>
            <w:r w:rsidRPr="00EA53FD">
              <w:rPr>
                <w:sz w:val="22"/>
                <w:lang w:val="en-IE"/>
              </w:rPr>
              <w:t>ves/eye wash</w:t>
            </w:r>
            <w:r w:rsidR="00DA5765" w:rsidRPr="00EA53FD">
              <w:rPr>
                <w:sz w:val="22"/>
                <w:lang w:val="en-IE"/>
              </w:rPr>
              <w:t xml:space="preserve"> </w:t>
            </w:r>
            <w:r w:rsidRPr="00EA53FD">
              <w:rPr>
                <w:sz w:val="22"/>
                <w:lang w:val="en-IE"/>
              </w:rPr>
              <w:t xml:space="preserve">etc) </w:t>
            </w:r>
          </w:p>
          <w:p w14:paraId="51E8CA89" w14:textId="4D209F0C" w:rsidR="00CA1509" w:rsidRPr="00EA53FD" w:rsidRDefault="00CA1509" w:rsidP="004443C0">
            <w:pPr>
              <w:pStyle w:val="ThirdLevel"/>
              <w:numPr>
                <w:ilvl w:val="2"/>
                <w:numId w:val="30"/>
              </w:numPr>
              <w:rPr>
                <w:lang w:val="en-IE"/>
              </w:rPr>
            </w:pPr>
            <w:r w:rsidRPr="00EA53FD">
              <w:rPr>
                <w:sz w:val="22"/>
                <w:lang w:val="en-IE"/>
              </w:rPr>
              <w:t>MSDS for the onboard chemicals are available within the chemical store</w:t>
            </w:r>
          </w:p>
        </w:tc>
        <w:tc>
          <w:tcPr>
            <w:tcW w:w="1288" w:type="dxa"/>
          </w:tcPr>
          <w:p w14:paraId="6AAED85D" w14:textId="77777777" w:rsidR="00CA1509" w:rsidRPr="00EA53FD" w:rsidRDefault="00CA1509" w:rsidP="00CA1509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50AF4585" w14:textId="77777777" w:rsidR="00CA1509" w:rsidRPr="00EA53FD" w:rsidRDefault="00CA1509" w:rsidP="00CA1509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  <w:tr w:rsidR="00CA1509" w:rsidRPr="00EA53FD" w14:paraId="7786FA71" w14:textId="77777777" w:rsidTr="000024CA">
        <w:tc>
          <w:tcPr>
            <w:tcW w:w="5228" w:type="dxa"/>
          </w:tcPr>
          <w:p w14:paraId="77826E84" w14:textId="1F27DC5D" w:rsidR="00CA1509" w:rsidRPr="00EA53FD" w:rsidRDefault="00CA1509" w:rsidP="00CA1509">
            <w:pPr>
              <w:rPr>
                <w:rFonts w:eastAsiaTheme="minorHAnsi" w:cstheme="minorHAnsi"/>
                <w:color w:val="000000" w:themeColor="text1"/>
                <w:lang w:val="en-IE"/>
              </w:rPr>
            </w:pPr>
            <w:r w:rsidRPr="00EA53FD">
              <w:rPr>
                <w:rFonts w:eastAsiaTheme="minorHAnsi" w:cstheme="minorHAnsi"/>
                <w:color w:val="000000" w:themeColor="text1"/>
                <w:lang w:val="en-IE"/>
              </w:rPr>
              <w:t>Spare Parts Store(s)</w:t>
            </w:r>
            <w:r w:rsidR="001B276B" w:rsidRPr="00EA53FD">
              <w:rPr>
                <w:rFonts w:eastAsiaTheme="minorHAnsi" w:cstheme="minorHAnsi"/>
                <w:color w:val="000000" w:themeColor="text1"/>
                <w:lang w:val="en-IE"/>
              </w:rPr>
              <w:t xml:space="preserve"> must be/have</w:t>
            </w:r>
            <w:r w:rsidRPr="00EA53FD">
              <w:rPr>
                <w:rFonts w:eastAsiaTheme="minorHAnsi" w:cstheme="minorHAnsi"/>
                <w:color w:val="000000" w:themeColor="text1"/>
                <w:lang w:val="en-IE"/>
              </w:rPr>
              <w:t>:</w:t>
            </w:r>
          </w:p>
          <w:p w14:paraId="066D5A2F" w14:textId="77777777" w:rsidR="001B276B" w:rsidRPr="00EA53FD" w:rsidRDefault="00CA1509" w:rsidP="004443C0">
            <w:pPr>
              <w:pStyle w:val="ThirdLevel"/>
              <w:numPr>
                <w:ilvl w:val="2"/>
                <w:numId w:val="31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>Tidy</w:t>
            </w:r>
          </w:p>
          <w:p w14:paraId="61D6B204" w14:textId="2E477557" w:rsidR="00CA1509" w:rsidRPr="00EA53FD" w:rsidRDefault="00CA1509" w:rsidP="004443C0">
            <w:pPr>
              <w:pStyle w:val="ThirdLevel"/>
              <w:numPr>
                <w:ilvl w:val="2"/>
                <w:numId w:val="31"/>
              </w:numPr>
              <w:rPr>
                <w:sz w:val="22"/>
                <w:lang w:val="en-IE"/>
              </w:rPr>
            </w:pPr>
            <w:r w:rsidRPr="00EA53FD">
              <w:rPr>
                <w:sz w:val="22"/>
                <w:lang w:val="en-IE"/>
              </w:rPr>
              <w:t>Inventory in place</w:t>
            </w:r>
          </w:p>
          <w:p w14:paraId="21993728" w14:textId="04782B3C" w:rsidR="00CA1509" w:rsidRPr="00EA53FD" w:rsidRDefault="00CA1509" w:rsidP="004443C0">
            <w:pPr>
              <w:pStyle w:val="ThirdLevel"/>
              <w:numPr>
                <w:ilvl w:val="2"/>
                <w:numId w:val="31"/>
              </w:numPr>
              <w:rPr>
                <w:lang w:val="en-IE"/>
              </w:rPr>
            </w:pPr>
            <w:r w:rsidRPr="00EA53FD">
              <w:rPr>
                <w:sz w:val="22"/>
                <w:lang w:val="en-IE"/>
              </w:rPr>
              <w:t xml:space="preserve">Spare parts securely stowed </w:t>
            </w:r>
          </w:p>
        </w:tc>
        <w:tc>
          <w:tcPr>
            <w:tcW w:w="1288" w:type="dxa"/>
          </w:tcPr>
          <w:p w14:paraId="0DE5C91C" w14:textId="77777777" w:rsidR="00CA1509" w:rsidRPr="00EA53FD" w:rsidRDefault="00CA1509" w:rsidP="00CA1509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IE"/>
              </w:rPr>
            </w:pPr>
          </w:p>
        </w:tc>
        <w:tc>
          <w:tcPr>
            <w:tcW w:w="3680" w:type="dxa"/>
          </w:tcPr>
          <w:p w14:paraId="4360E6E7" w14:textId="77777777" w:rsidR="00CA1509" w:rsidRPr="00EA53FD" w:rsidRDefault="00CA1509" w:rsidP="00CA1509">
            <w:pPr>
              <w:spacing w:before="60" w:after="60"/>
              <w:rPr>
                <w:sz w:val="20"/>
                <w:szCs w:val="20"/>
                <w:lang w:val="en-IE"/>
              </w:rPr>
            </w:pPr>
          </w:p>
        </w:tc>
      </w:tr>
    </w:tbl>
    <w:p w14:paraId="5FB7613E" w14:textId="191A796B" w:rsidR="00D8499A" w:rsidRPr="00EA53FD" w:rsidRDefault="00D8499A" w:rsidP="00D8499A">
      <w:pPr>
        <w:pStyle w:val="FirstLevel"/>
        <w:numPr>
          <w:ilvl w:val="0"/>
          <w:numId w:val="0"/>
        </w:numPr>
        <w:ind w:left="510" w:hanging="397"/>
        <w:rPr>
          <w:lang w:val="en-IE"/>
        </w:rPr>
      </w:pPr>
    </w:p>
    <w:p w14:paraId="28DD07D8" w14:textId="63902750" w:rsidR="0095391C" w:rsidRPr="00EA53FD" w:rsidRDefault="00000000" w:rsidP="00D8499A">
      <w:pPr>
        <w:pStyle w:val="FirstLevel"/>
        <w:numPr>
          <w:ilvl w:val="0"/>
          <w:numId w:val="0"/>
        </w:numPr>
        <w:ind w:left="510" w:hanging="397"/>
        <w:rPr>
          <w:lang w:val="en-IE"/>
        </w:rPr>
      </w:pPr>
      <w:r>
        <w:rPr>
          <w:lang w:val="en-IE"/>
        </w:rPr>
        <w:pict w14:anchorId="72B34CA4">
          <v:rect id="_x0000_i1026" style="width:0;height:1.5pt" o:hralign="center" o:hrstd="t" o:hr="t" fillcolor="#a0a0a0" stroked="f"/>
        </w:pict>
      </w:r>
    </w:p>
    <w:p w14:paraId="27B0B4F2" w14:textId="7CAD8BE7" w:rsidR="00D8499A" w:rsidRPr="00EA53FD" w:rsidRDefault="00D8499A" w:rsidP="00D8499A">
      <w:pPr>
        <w:pStyle w:val="FirstLevel"/>
        <w:numPr>
          <w:ilvl w:val="0"/>
          <w:numId w:val="0"/>
        </w:numPr>
        <w:ind w:left="510" w:hanging="397"/>
        <w:rPr>
          <w:lang w:val="en-IE"/>
        </w:rPr>
      </w:pPr>
    </w:p>
    <w:sectPr w:rsidR="00D8499A" w:rsidRPr="00EA53FD" w:rsidSect="0035662A">
      <w:headerReference w:type="even" r:id="rId8"/>
      <w:headerReference w:type="default" r:id="rId9"/>
      <w:footerReference w:type="even" r:id="rId10"/>
      <w:pgSz w:w="11907" w:h="16840" w:code="9"/>
      <w:pgMar w:top="1276" w:right="708" w:bottom="568" w:left="993" w:header="170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6F491" w14:textId="77777777" w:rsidR="00830B11" w:rsidRDefault="00830B11" w:rsidP="003A4324">
      <w:pPr>
        <w:spacing w:after="0" w:line="240" w:lineRule="auto"/>
      </w:pPr>
      <w:r>
        <w:separator/>
      </w:r>
    </w:p>
  </w:endnote>
  <w:endnote w:type="continuationSeparator" w:id="0">
    <w:p w14:paraId="479DF7E4" w14:textId="77777777" w:rsidR="00830B11" w:rsidRDefault="00830B11" w:rsidP="003A4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303">
    <w:altName w:val="Times New Roman"/>
    <w:panose1 w:val="00000000000000000000"/>
    <w:charset w:val="00"/>
    <w:family w:val="auto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660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567"/>
      <w:gridCol w:w="6093"/>
    </w:tblGrid>
    <w:tr w:rsidR="00D91188" w:rsidRPr="001354C5" w14:paraId="33C147D3" w14:textId="77777777" w:rsidTr="005005C3">
      <w:tc>
        <w:tcPr>
          <w:tcW w:w="567" w:type="dxa"/>
          <w:shd w:val="clear" w:color="auto" w:fill="auto"/>
        </w:tcPr>
        <w:p w14:paraId="63CE2BE7" w14:textId="77777777" w:rsidR="00D91188" w:rsidRPr="0089041A" w:rsidRDefault="00D91188" w:rsidP="002F3D1D">
          <w:pPr>
            <w:spacing w:after="0" w:line="240" w:lineRule="auto"/>
            <w:rPr>
              <w:sz w:val="18"/>
              <w:lang w:val="nb-NO" w:eastAsia="nb-NO"/>
            </w:rPr>
          </w:pPr>
          <w:r w:rsidRPr="0089041A">
            <w:rPr>
              <w:sz w:val="18"/>
              <w:lang w:val="nb-NO" w:eastAsia="nb-NO"/>
            </w:rPr>
            <w:fldChar w:fldCharType="begin"/>
          </w:r>
          <w:r w:rsidRPr="0089041A">
            <w:rPr>
              <w:sz w:val="18"/>
              <w:lang w:val="nb-NO" w:eastAsia="nb-NO"/>
            </w:rPr>
            <w:instrText xml:space="preserve"> PAGE   \* MERGEFORMAT </w:instrText>
          </w:r>
          <w:r w:rsidRPr="0089041A">
            <w:rPr>
              <w:sz w:val="18"/>
              <w:lang w:val="nb-NO" w:eastAsia="nb-NO"/>
            </w:rPr>
            <w:fldChar w:fldCharType="separate"/>
          </w:r>
          <w:r>
            <w:rPr>
              <w:noProof/>
              <w:sz w:val="18"/>
              <w:lang w:val="nb-NO" w:eastAsia="nb-NO"/>
            </w:rPr>
            <w:t>2</w:t>
          </w:r>
          <w:r w:rsidRPr="0089041A">
            <w:rPr>
              <w:sz w:val="18"/>
              <w:lang w:val="nb-NO" w:eastAsia="nb-NO"/>
            </w:rPr>
            <w:fldChar w:fldCharType="end"/>
          </w:r>
        </w:p>
      </w:tc>
      <w:tc>
        <w:tcPr>
          <w:tcW w:w="6093" w:type="dxa"/>
          <w:shd w:val="clear" w:color="auto" w:fill="auto"/>
        </w:tcPr>
        <w:p w14:paraId="7777388C" w14:textId="77777777" w:rsidR="00D91188" w:rsidRPr="00CA1541" w:rsidRDefault="00D91188" w:rsidP="002F3D1D">
          <w:pPr>
            <w:spacing w:after="0" w:line="240" w:lineRule="auto"/>
            <w:jc w:val="center"/>
            <w:rPr>
              <w:rFonts w:ascii="Arial Narrow" w:eastAsia="Times New Roman" w:hAnsi="Arial Narrow"/>
              <w:sz w:val="14"/>
              <w:lang w:val="en-GB" w:eastAsia="nb-NO"/>
            </w:rPr>
          </w:pPr>
          <w:r w:rsidRPr="00CA1541">
            <w:rPr>
              <w:rFonts w:ascii="Arial Narrow" w:eastAsia="Times New Roman" w:hAnsi="Arial Narrow"/>
              <w:sz w:val="14"/>
              <w:lang w:val="en-GB" w:eastAsia="nb-NO"/>
            </w:rPr>
            <w:t xml:space="preserve">Doc. No.: XX - Date:19-DEC-2014 - Copyright </w:t>
          </w:r>
          <w:proofErr w:type="spellStart"/>
          <w:r w:rsidRPr="00CA1541">
            <w:rPr>
              <w:rFonts w:ascii="Arial Narrow" w:eastAsia="Times New Roman" w:hAnsi="Arial Narrow"/>
              <w:sz w:val="14"/>
              <w:lang w:val="en-GB" w:eastAsia="nb-NO"/>
            </w:rPr>
            <w:t>Gimmestad</w:t>
          </w:r>
          <w:proofErr w:type="spellEnd"/>
          <w:r w:rsidRPr="00CA1541">
            <w:rPr>
              <w:rFonts w:ascii="Arial Narrow" w:eastAsia="Times New Roman" w:hAnsi="Arial Narrow"/>
              <w:sz w:val="14"/>
              <w:lang w:val="en-GB" w:eastAsia="nb-NO"/>
            </w:rPr>
            <w:t xml:space="preserve"> AS © all rights reserved</w:t>
          </w:r>
        </w:p>
      </w:tc>
    </w:tr>
  </w:tbl>
  <w:p w14:paraId="18ED31F6" w14:textId="77777777" w:rsidR="00D91188" w:rsidRDefault="00D911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97A62" w14:textId="77777777" w:rsidR="00830B11" w:rsidRDefault="00830B11" w:rsidP="003A4324">
      <w:pPr>
        <w:spacing w:after="0" w:line="240" w:lineRule="auto"/>
      </w:pPr>
      <w:r>
        <w:separator/>
      </w:r>
    </w:p>
  </w:footnote>
  <w:footnote w:type="continuationSeparator" w:id="0">
    <w:p w14:paraId="112DCC29" w14:textId="77777777" w:rsidR="00830B11" w:rsidRDefault="00830B11" w:rsidP="003A4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5789F7"/>
      <w:tblLook w:val="04A0" w:firstRow="1" w:lastRow="0" w:firstColumn="1" w:lastColumn="0" w:noHBand="0" w:noVBand="1"/>
    </w:tblPr>
    <w:tblGrid>
      <w:gridCol w:w="8269"/>
      <w:gridCol w:w="2153"/>
    </w:tblGrid>
    <w:tr w:rsidR="00D91188" w:rsidRPr="005B54E8" w14:paraId="2F3660DE" w14:textId="77777777" w:rsidTr="001C341E">
      <w:trPr>
        <w:trHeight w:val="346"/>
      </w:trPr>
      <w:tc>
        <w:tcPr>
          <w:tcW w:w="3967" w:type="pct"/>
          <w:shd w:val="clear" w:color="auto" w:fill="5789F7"/>
          <w:vAlign w:val="center"/>
        </w:tcPr>
        <w:p w14:paraId="61697E2B" w14:textId="77777777" w:rsidR="00D91188" w:rsidRPr="005B54E8" w:rsidRDefault="00D91188" w:rsidP="00B80966">
          <w:pPr>
            <w:pStyle w:val="SectionHeading"/>
          </w:pPr>
          <w:r>
            <w:t>SECTION Name</w:t>
          </w:r>
        </w:p>
      </w:tc>
      <w:tc>
        <w:tcPr>
          <w:tcW w:w="1033" w:type="pct"/>
          <w:shd w:val="clear" w:color="auto" w:fill="5789F7"/>
          <w:vAlign w:val="center"/>
        </w:tcPr>
        <w:p w14:paraId="271A18CE" w14:textId="77777777" w:rsidR="00D91188" w:rsidRPr="005B54E8" w:rsidRDefault="00D91188" w:rsidP="00B80966">
          <w:pPr>
            <w:pStyle w:val="SectionHeading"/>
          </w:pPr>
          <w:r>
            <w:t>COMPANY</w:t>
          </w:r>
        </w:p>
      </w:tc>
    </w:tr>
  </w:tbl>
  <w:p w14:paraId="542EE9CE" w14:textId="77777777" w:rsidR="00D91188" w:rsidRDefault="00D91188" w:rsidP="003A4324">
    <w:pPr>
      <w:pStyle w:val="1Poin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horzAnchor="margin" w:tblpXSpec="center" w:tblpY="-450"/>
      <w:tblW w:w="10108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744"/>
      <w:gridCol w:w="6498"/>
      <w:gridCol w:w="1866"/>
    </w:tblGrid>
    <w:tr w:rsidR="0035662A" w14:paraId="5379A8E3" w14:textId="77777777" w:rsidTr="003044DF">
      <w:trPr>
        <w:cantSplit/>
        <w:trHeight w:val="150"/>
      </w:trPr>
      <w:tc>
        <w:tcPr>
          <w:tcW w:w="1744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FB994CB" w14:textId="2813F3BF" w:rsidR="0035662A" w:rsidRPr="007A0347" w:rsidRDefault="0035662A" w:rsidP="0035662A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A-1</w:t>
          </w:r>
          <w:r>
            <w:rPr>
              <w:b/>
              <w:bCs/>
              <w:color w:val="0070C0"/>
              <w:lang w:bidi="th-TH"/>
            </w:rPr>
            <w:t>5</w:t>
          </w:r>
        </w:p>
      </w:tc>
      <w:tc>
        <w:tcPr>
          <w:tcW w:w="6498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4D8E13B3" w14:textId="77777777" w:rsidR="0035662A" w:rsidRDefault="0035662A" w:rsidP="0035662A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66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E969FB4" w14:textId="77A8A383" w:rsidR="0035662A" w:rsidRDefault="0035662A" w:rsidP="0035662A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A-1</w:t>
          </w:r>
          <w:r>
            <w:rPr>
              <w:rFonts w:ascii="Arial" w:hAnsi="Arial"/>
              <w:b/>
              <w:bCs/>
              <w:sz w:val="16"/>
              <w:lang w:bidi="th-TH"/>
            </w:rPr>
            <w:t>5</w:t>
          </w:r>
        </w:p>
      </w:tc>
    </w:tr>
    <w:tr w:rsidR="0035662A" w14:paraId="4E5D451C" w14:textId="77777777" w:rsidTr="003044DF">
      <w:trPr>
        <w:cantSplit/>
        <w:trHeight w:val="283"/>
      </w:trPr>
      <w:tc>
        <w:tcPr>
          <w:tcW w:w="174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D50E6E6" w14:textId="77777777" w:rsidR="0035662A" w:rsidRDefault="0035662A" w:rsidP="0035662A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498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3B70EFA" w14:textId="77777777" w:rsidR="0035662A" w:rsidRDefault="0035662A" w:rsidP="0035662A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6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0C64564" w14:textId="77777777" w:rsidR="0035662A" w:rsidRPr="000C678F" w:rsidRDefault="0035662A" w:rsidP="0035662A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Revision: </w:t>
          </w:r>
          <w:r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1160EC7D" w14:textId="77777777" w:rsidR="0035662A" w:rsidRDefault="0035662A" w:rsidP="0035662A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35662A" w14:paraId="087B404E" w14:textId="77777777" w:rsidTr="003044DF">
      <w:trPr>
        <w:cantSplit/>
        <w:trHeight w:val="283"/>
      </w:trPr>
      <w:tc>
        <w:tcPr>
          <w:tcW w:w="174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B312ADF" w14:textId="77777777" w:rsidR="0035662A" w:rsidRDefault="0035662A" w:rsidP="0035662A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498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84695D6" w14:textId="077EDD20" w:rsidR="0035662A" w:rsidRDefault="0035662A" w:rsidP="0035662A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 xml:space="preserve"> </w:t>
          </w:r>
          <w:r>
            <w:t xml:space="preserve"> </w:t>
          </w:r>
          <w:r>
            <w:rPr>
              <w:rFonts w:ascii="Arial" w:hAnsi="Arial"/>
              <w:b/>
              <w:color w:val="000000"/>
              <w:spacing w:val="-3"/>
            </w:rPr>
            <w:t>Engine Audit Checklist</w:t>
          </w:r>
        </w:p>
      </w:tc>
      <w:tc>
        <w:tcPr>
          <w:tcW w:w="186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6EF1114" w14:textId="77777777" w:rsidR="0035662A" w:rsidRDefault="0035662A" w:rsidP="0035662A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3C6EFA0B" w14:textId="77777777" w:rsidR="0035662A" w:rsidRDefault="0035662A" w:rsidP="0035662A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35662A" w14:paraId="51AD3C02" w14:textId="77777777" w:rsidTr="003044DF">
      <w:trPr>
        <w:cantSplit/>
        <w:trHeight w:val="36"/>
      </w:trPr>
      <w:tc>
        <w:tcPr>
          <w:tcW w:w="174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B5EAEAC" w14:textId="77777777" w:rsidR="0035662A" w:rsidRDefault="0035662A" w:rsidP="0035662A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498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7A60017B" w14:textId="77777777" w:rsidR="0035662A" w:rsidRPr="00E216A9" w:rsidRDefault="0035662A" w:rsidP="0035662A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66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5025B568" w14:textId="77777777" w:rsidR="0035662A" w:rsidRDefault="0035662A" w:rsidP="0035662A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2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2BF879A7" w14:textId="77777777" w:rsidR="0035662A" w:rsidRDefault="0035662A"/>
  <w:p w14:paraId="53E820E9" w14:textId="77777777" w:rsidR="0035662A" w:rsidRDefault="0035662A"/>
  <w:p w14:paraId="3230C934" w14:textId="77777777" w:rsidR="0035662A" w:rsidRDefault="0035662A"/>
  <w:p w14:paraId="65CFFB4F" w14:textId="77777777" w:rsidR="0035662A" w:rsidRDefault="0035662A"/>
  <w:p w14:paraId="6415C647" w14:textId="77777777" w:rsidR="0035662A" w:rsidRDefault="003566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E5E42"/>
    <w:multiLevelType w:val="multilevel"/>
    <w:tmpl w:val="7576B548"/>
    <w:styleLink w:val="ListStyle"/>
    <w:lvl w:ilvl="0">
      <w:start w:val="1"/>
      <w:numFmt w:val="decimal"/>
      <w:pStyle w:val="FirstLevel"/>
      <w:lvlText w:val="%1)"/>
      <w:lvlJc w:val="left"/>
      <w:pPr>
        <w:ind w:left="510" w:hanging="397"/>
      </w:pPr>
      <w:rPr>
        <w:rFonts w:hint="default"/>
      </w:rPr>
    </w:lvl>
    <w:lvl w:ilvl="1">
      <w:start w:val="1"/>
      <w:numFmt w:val="lowerLetter"/>
      <w:pStyle w:val="SecondLevel"/>
      <w:lvlText w:val="%2)"/>
      <w:lvlJc w:val="left"/>
      <w:pPr>
        <w:ind w:left="867" w:hanging="397"/>
      </w:pPr>
      <w:rPr>
        <w:rFonts w:hint="default"/>
      </w:rPr>
    </w:lvl>
    <w:lvl w:ilvl="2">
      <w:start w:val="1"/>
      <w:numFmt w:val="bullet"/>
      <w:pStyle w:val="ThirdLevel"/>
      <w:suff w:val="space"/>
      <w:lvlText w:val="-"/>
      <w:lvlJc w:val="left"/>
      <w:pPr>
        <w:ind w:left="1191" w:hanging="397"/>
      </w:pPr>
      <w:rPr>
        <w:rFonts w:ascii="font303" w:hAnsi="font303" w:hint="default"/>
        <w:color w:val="000000"/>
      </w:rPr>
    </w:lvl>
    <w:lvl w:ilvl="3">
      <w:start w:val="1"/>
      <w:numFmt w:val="bullet"/>
      <w:pStyle w:val="FourthLevel"/>
      <w:lvlText w:val=""/>
      <w:lvlJc w:val="left"/>
      <w:pPr>
        <w:ind w:left="1072" w:hanging="358"/>
      </w:pPr>
      <w:rPr>
        <w:rFonts w:ascii="Wingdings 2" w:hAnsi="Wingdings 2" w:hint="default"/>
      </w:rPr>
    </w:lvl>
    <w:lvl w:ilvl="4">
      <w:start w:val="1"/>
      <w:numFmt w:val="bullet"/>
      <w:pStyle w:val="FifthLevel"/>
      <w:lvlText w:val="8"/>
      <w:lvlJc w:val="left"/>
      <w:pPr>
        <w:ind w:left="1938" w:hanging="397"/>
      </w:pPr>
      <w:rPr>
        <w:rFonts w:ascii="Webdings" w:hAnsi="Webdings" w:hint="default"/>
      </w:rPr>
    </w:lvl>
    <w:lvl w:ilvl="5">
      <w:start w:val="1"/>
      <w:numFmt w:val="lowerRoman"/>
      <w:lvlText w:val="(%6)"/>
      <w:lvlJc w:val="left"/>
      <w:pPr>
        <w:ind w:left="229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2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09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66" w:hanging="397"/>
      </w:pPr>
      <w:rPr>
        <w:rFonts w:hint="default"/>
      </w:rPr>
    </w:lvl>
  </w:abstractNum>
  <w:abstractNum w:abstractNumId="1" w15:restartNumberingAfterBreak="0">
    <w:nsid w:val="0506775A"/>
    <w:multiLevelType w:val="hybridMultilevel"/>
    <w:tmpl w:val="5B80C95A"/>
    <w:lvl w:ilvl="0" w:tplc="D6EEE87C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25140"/>
    <w:multiLevelType w:val="multilevel"/>
    <w:tmpl w:val="C7A0F808"/>
    <w:lvl w:ilvl="0">
      <w:start w:val="1"/>
      <w:numFmt w:val="decimal"/>
      <w:lvlText w:val="%1)"/>
      <w:lvlJc w:val="left"/>
      <w:pPr>
        <w:ind w:left="510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7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000000"/>
        <w:sz w:val="22"/>
        <w:szCs w:val="22"/>
      </w:rPr>
    </w:lvl>
    <w:lvl w:ilvl="3">
      <w:start w:val="1"/>
      <w:numFmt w:val="bullet"/>
      <w:lvlText w:val=""/>
      <w:lvlJc w:val="left"/>
      <w:pPr>
        <w:ind w:left="1072" w:hanging="358"/>
      </w:pPr>
      <w:rPr>
        <w:rFonts w:ascii="Wingdings 2" w:hAnsi="Wingdings 2" w:hint="default"/>
      </w:rPr>
    </w:lvl>
    <w:lvl w:ilvl="4">
      <w:start w:val="1"/>
      <w:numFmt w:val="bullet"/>
      <w:lvlText w:val="8"/>
      <w:lvlJc w:val="left"/>
      <w:pPr>
        <w:ind w:left="1938" w:hanging="397"/>
      </w:pPr>
      <w:rPr>
        <w:rFonts w:ascii="Webdings" w:hAnsi="Webdings" w:hint="default"/>
      </w:rPr>
    </w:lvl>
    <w:lvl w:ilvl="5">
      <w:start w:val="1"/>
      <w:numFmt w:val="lowerRoman"/>
      <w:lvlText w:val="(%6)"/>
      <w:lvlJc w:val="left"/>
      <w:pPr>
        <w:ind w:left="229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2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09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66" w:hanging="397"/>
      </w:pPr>
      <w:rPr>
        <w:rFonts w:hint="default"/>
      </w:rPr>
    </w:lvl>
  </w:abstractNum>
  <w:abstractNum w:abstractNumId="3" w15:restartNumberingAfterBreak="0">
    <w:nsid w:val="0B4E5CED"/>
    <w:multiLevelType w:val="multilevel"/>
    <w:tmpl w:val="639271EC"/>
    <w:lvl w:ilvl="0">
      <w:start w:val="1"/>
      <w:numFmt w:val="decimal"/>
      <w:lvlText w:val="%1)"/>
      <w:lvlJc w:val="left"/>
      <w:pPr>
        <w:ind w:left="510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7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000000"/>
      </w:rPr>
    </w:lvl>
    <w:lvl w:ilvl="3">
      <w:start w:val="1"/>
      <w:numFmt w:val="bullet"/>
      <w:lvlText w:val=""/>
      <w:lvlJc w:val="left"/>
      <w:pPr>
        <w:ind w:left="1072" w:hanging="358"/>
      </w:pPr>
      <w:rPr>
        <w:rFonts w:ascii="Wingdings 2" w:hAnsi="Wingdings 2" w:hint="default"/>
      </w:rPr>
    </w:lvl>
    <w:lvl w:ilvl="4">
      <w:start w:val="1"/>
      <w:numFmt w:val="bullet"/>
      <w:lvlText w:val="8"/>
      <w:lvlJc w:val="left"/>
      <w:pPr>
        <w:ind w:left="1938" w:hanging="397"/>
      </w:pPr>
      <w:rPr>
        <w:rFonts w:ascii="Webdings" w:hAnsi="Webdings" w:hint="default"/>
      </w:rPr>
    </w:lvl>
    <w:lvl w:ilvl="5">
      <w:start w:val="1"/>
      <w:numFmt w:val="lowerRoman"/>
      <w:lvlText w:val="(%6)"/>
      <w:lvlJc w:val="left"/>
      <w:pPr>
        <w:ind w:left="229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2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09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66" w:hanging="397"/>
      </w:pPr>
      <w:rPr>
        <w:rFonts w:hint="default"/>
      </w:rPr>
    </w:lvl>
  </w:abstractNum>
  <w:abstractNum w:abstractNumId="4" w15:restartNumberingAfterBreak="0">
    <w:nsid w:val="0BA433A8"/>
    <w:multiLevelType w:val="multilevel"/>
    <w:tmpl w:val="46CA2B74"/>
    <w:lvl w:ilvl="0">
      <w:start w:val="1"/>
      <w:numFmt w:val="decimal"/>
      <w:lvlText w:val="%1)"/>
      <w:lvlJc w:val="left"/>
      <w:pPr>
        <w:ind w:left="510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7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000000"/>
        <w:sz w:val="22"/>
        <w:szCs w:val="22"/>
      </w:rPr>
    </w:lvl>
    <w:lvl w:ilvl="3">
      <w:start w:val="1"/>
      <w:numFmt w:val="bullet"/>
      <w:lvlText w:val=""/>
      <w:lvlJc w:val="left"/>
      <w:pPr>
        <w:ind w:left="1072" w:hanging="358"/>
      </w:pPr>
      <w:rPr>
        <w:rFonts w:ascii="Wingdings 2" w:hAnsi="Wingdings 2" w:hint="default"/>
      </w:rPr>
    </w:lvl>
    <w:lvl w:ilvl="4">
      <w:start w:val="1"/>
      <w:numFmt w:val="bullet"/>
      <w:lvlText w:val="8"/>
      <w:lvlJc w:val="left"/>
      <w:pPr>
        <w:ind w:left="1938" w:hanging="397"/>
      </w:pPr>
      <w:rPr>
        <w:rFonts w:ascii="Webdings" w:hAnsi="Webdings" w:hint="default"/>
      </w:rPr>
    </w:lvl>
    <w:lvl w:ilvl="5">
      <w:start w:val="1"/>
      <w:numFmt w:val="lowerRoman"/>
      <w:lvlText w:val="(%6)"/>
      <w:lvlJc w:val="left"/>
      <w:pPr>
        <w:ind w:left="229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2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09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66" w:hanging="397"/>
      </w:pPr>
      <w:rPr>
        <w:rFonts w:hint="default"/>
      </w:rPr>
    </w:lvl>
  </w:abstractNum>
  <w:abstractNum w:abstractNumId="5" w15:restartNumberingAfterBreak="0">
    <w:nsid w:val="0D4D7F35"/>
    <w:multiLevelType w:val="multilevel"/>
    <w:tmpl w:val="4ADE9E0E"/>
    <w:lvl w:ilvl="0">
      <w:start w:val="1"/>
      <w:numFmt w:val="decimal"/>
      <w:lvlText w:val="%1)"/>
      <w:lvlJc w:val="left"/>
      <w:pPr>
        <w:ind w:left="510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7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000000"/>
        <w:sz w:val="22"/>
        <w:szCs w:val="22"/>
      </w:rPr>
    </w:lvl>
    <w:lvl w:ilvl="3">
      <w:start w:val="1"/>
      <w:numFmt w:val="bullet"/>
      <w:lvlText w:val=""/>
      <w:lvlJc w:val="left"/>
      <w:pPr>
        <w:ind w:left="1072" w:hanging="358"/>
      </w:pPr>
      <w:rPr>
        <w:rFonts w:ascii="Wingdings 2" w:hAnsi="Wingdings 2" w:hint="default"/>
      </w:rPr>
    </w:lvl>
    <w:lvl w:ilvl="4">
      <w:start w:val="1"/>
      <w:numFmt w:val="bullet"/>
      <w:lvlText w:val="8"/>
      <w:lvlJc w:val="left"/>
      <w:pPr>
        <w:ind w:left="1938" w:hanging="397"/>
      </w:pPr>
      <w:rPr>
        <w:rFonts w:ascii="Webdings" w:hAnsi="Webdings" w:hint="default"/>
      </w:rPr>
    </w:lvl>
    <w:lvl w:ilvl="5">
      <w:start w:val="1"/>
      <w:numFmt w:val="lowerRoman"/>
      <w:lvlText w:val="(%6)"/>
      <w:lvlJc w:val="left"/>
      <w:pPr>
        <w:ind w:left="229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2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09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66" w:hanging="397"/>
      </w:pPr>
      <w:rPr>
        <w:rFonts w:hint="default"/>
      </w:rPr>
    </w:lvl>
  </w:abstractNum>
  <w:abstractNum w:abstractNumId="6" w15:restartNumberingAfterBreak="0">
    <w:nsid w:val="0FF1512B"/>
    <w:multiLevelType w:val="multilevel"/>
    <w:tmpl w:val="F8EC034C"/>
    <w:lvl w:ilvl="0">
      <w:start w:val="1"/>
      <w:numFmt w:val="decimal"/>
      <w:lvlText w:val="%1)"/>
      <w:lvlJc w:val="left"/>
      <w:pPr>
        <w:ind w:left="510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7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000000"/>
        <w:sz w:val="22"/>
        <w:szCs w:val="22"/>
      </w:rPr>
    </w:lvl>
    <w:lvl w:ilvl="3">
      <w:start w:val="1"/>
      <w:numFmt w:val="bullet"/>
      <w:lvlText w:val=""/>
      <w:lvlJc w:val="left"/>
      <w:pPr>
        <w:ind w:left="1072" w:hanging="358"/>
      </w:pPr>
      <w:rPr>
        <w:rFonts w:ascii="Wingdings 2" w:hAnsi="Wingdings 2" w:hint="default"/>
      </w:rPr>
    </w:lvl>
    <w:lvl w:ilvl="4">
      <w:start w:val="1"/>
      <w:numFmt w:val="bullet"/>
      <w:lvlText w:val="8"/>
      <w:lvlJc w:val="left"/>
      <w:pPr>
        <w:ind w:left="1938" w:hanging="397"/>
      </w:pPr>
      <w:rPr>
        <w:rFonts w:ascii="Webdings" w:hAnsi="Webdings" w:hint="default"/>
      </w:rPr>
    </w:lvl>
    <w:lvl w:ilvl="5">
      <w:start w:val="1"/>
      <w:numFmt w:val="lowerRoman"/>
      <w:lvlText w:val="(%6)"/>
      <w:lvlJc w:val="left"/>
      <w:pPr>
        <w:ind w:left="229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2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09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66" w:hanging="397"/>
      </w:pPr>
      <w:rPr>
        <w:rFonts w:hint="default"/>
      </w:rPr>
    </w:lvl>
  </w:abstractNum>
  <w:abstractNum w:abstractNumId="7" w15:restartNumberingAfterBreak="0">
    <w:nsid w:val="17EB4661"/>
    <w:multiLevelType w:val="multilevel"/>
    <w:tmpl w:val="76B2F708"/>
    <w:lvl w:ilvl="0">
      <w:start w:val="1"/>
      <w:numFmt w:val="decimal"/>
      <w:lvlText w:val="%1)"/>
      <w:lvlJc w:val="left"/>
      <w:pPr>
        <w:ind w:left="510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7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000000"/>
        <w:sz w:val="22"/>
        <w:szCs w:val="22"/>
      </w:rPr>
    </w:lvl>
    <w:lvl w:ilvl="3">
      <w:start w:val="1"/>
      <w:numFmt w:val="bullet"/>
      <w:lvlText w:val=""/>
      <w:lvlJc w:val="left"/>
      <w:pPr>
        <w:ind w:left="1072" w:hanging="358"/>
      </w:pPr>
      <w:rPr>
        <w:rFonts w:ascii="Wingdings 2" w:hAnsi="Wingdings 2" w:hint="default"/>
      </w:rPr>
    </w:lvl>
    <w:lvl w:ilvl="4">
      <w:start w:val="1"/>
      <w:numFmt w:val="bullet"/>
      <w:lvlText w:val="8"/>
      <w:lvlJc w:val="left"/>
      <w:pPr>
        <w:ind w:left="1938" w:hanging="397"/>
      </w:pPr>
      <w:rPr>
        <w:rFonts w:ascii="Webdings" w:hAnsi="Webdings" w:hint="default"/>
      </w:rPr>
    </w:lvl>
    <w:lvl w:ilvl="5">
      <w:start w:val="1"/>
      <w:numFmt w:val="lowerRoman"/>
      <w:lvlText w:val="(%6)"/>
      <w:lvlJc w:val="left"/>
      <w:pPr>
        <w:ind w:left="229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2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09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66" w:hanging="397"/>
      </w:pPr>
      <w:rPr>
        <w:rFonts w:hint="default"/>
      </w:rPr>
    </w:lvl>
  </w:abstractNum>
  <w:abstractNum w:abstractNumId="8" w15:restartNumberingAfterBreak="0">
    <w:nsid w:val="1FCD204F"/>
    <w:multiLevelType w:val="multilevel"/>
    <w:tmpl w:val="D3200360"/>
    <w:lvl w:ilvl="0">
      <w:start w:val="1"/>
      <w:numFmt w:val="decimal"/>
      <w:lvlText w:val="%1)"/>
      <w:lvlJc w:val="left"/>
      <w:pPr>
        <w:ind w:left="510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7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000000"/>
        <w:sz w:val="22"/>
        <w:szCs w:val="22"/>
      </w:rPr>
    </w:lvl>
    <w:lvl w:ilvl="3">
      <w:start w:val="1"/>
      <w:numFmt w:val="bullet"/>
      <w:lvlText w:val=""/>
      <w:lvlJc w:val="left"/>
      <w:pPr>
        <w:ind w:left="1072" w:hanging="358"/>
      </w:pPr>
      <w:rPr>
        <w:rFonts w:ascii="Wingdings 2" w:hAnsi="Wingdings 2" w:hint="default"/>
      </w:rPr>
    </w:lvl>
    <w:lvl w:ilvl="4">
      <w:start w:val="1"/>
      <w:numFmt w:val="bullet"/>
      <w:lvlText w:val="8"/>
      <w:lvlJc w:val="left"/>
      <w:pPr>
        <w:ind w:left="1938" w:hanging="397"/>
      </w:pPr>
      <w:rPr>
        <w:rFonts w:ascii="Webdings" w:hAnsi="Webdings" w:hint="default"/>
      </w:rPr>
    </w:lvl>
    <w:lvl w:ilvl="5">
      <w:start w:val="1"/>
      <w:numFmt w:val="lowerRoman"/>
      <w:lvlText w:val="(%6)"/>
      <w:lvlJc w:val="left"/>
      <w:pPr>
        <w:ind w:left="229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2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09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66" w:hanging="397"/>
      </w:pPr>
      <w:rPr>
        <w:rFonts w:hint="default"/>
      </w:rPr>
    </w:lvl>
  </w:abstractNum>
  <w:abstractNum w:abstractNumId="9" w15:restartNumberingAfterBreak="0">
    <w:nsid w:val="25224C80"/>
    <w:multiLevelType w:val="multilevel"/>
    <w:tmpl w:val="B56EC618"/>
    <w:lvl w:ilvl="0">
      <w:start w:val="1"/>
      <w:numFmt w:val="decimal"/>
      <w:lvlText w:val="%1)"/>
      <w:lvlJc w:val="left"/>
      <w:pPr>
        <w:ind w:left="510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7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000000"/>
        <w:sz w:val="22"/>
        <w:szCs w:val="22"/>
      </w:rPr>
    </w:lvl>
    <w:lvl w:ilvl="3">
      <w:start w:val="1"/>
      <w:numFmt w:val="bullet"/>
      <w:lvlText w:val=""/>
      <w:lvlJc w:val="left"/>
      <w:pPr>
        <w:ind w:left="1072" w:hanging="358"/>
      </w:pPr>
      <w:rPr>
        <w:rFonts w:ascii="Wingdings 2" w:hAnsi="Wingdings 2" w:hint="default"/>
      </w:rPr>
    </w:lvl>
    <w:lvl w:ilvl="4">
      <w:start w:val="1"/>
      <w:numFmt w:val="bullet"/>
      <w:lvlText w:val="8"/>
      <w:lvlJc w:val="left"/>
      <w:pPr>
        <w:ind w:left="1938" w:hanging="397"/>
      </w:pPr>
      <w:rPr>
        <w:rFonts w:ascii="Webdings" w:hAnsi="Webdings" w:hint="default"/>
      </w:rPr>
    </w:lvl>
    <w:lvl w:ilvl="5">
      <w:start w:val="1"/>
      <w:numFmt w:val="lowerRoman"/>
      <w:lvlText w:val="(%6)"/>
      <w:lvlJc w:val="left"/>
      <w:pPr>
        <w:ind w:left="229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2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09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66" w:hanging="397"/>
      </w:pPr>
      <w:rPr>
        <w:rFonts w:hint="default"/>
      </w:rPr>
    </w:lvl>
  </w:abstractNum>
  <w:abstractNum w:abstractNumId="10" w15:restartNumberingAfterBreak="0">
    <w:nsid w:val="269968AE"/>
    <w:multiLevelType w:val="multilevel"/>
    <w:tmpl w:val="7240715C"/>
    <w:lvl w:ilvl="0">
      <w:start w:val="1"/>
      <w:numFmt w:val="decimal"/>
      <w:lvlText w:val="%1)"/>
      <w:lvlJc w:val="left"/>
      <w:pPr>
        <w:ind w:left="510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7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000000"/>
      </w:rPr>
    </w:lvl>
    <w:lvl w:ilvl="3">
      <w:start w:val="1"/>
      <w:numFmt w:val="bullet"/>
      <w:lvlText w:val=""/>
      <w:lvlJc w:val="left"/>
      <w:pPr>
        <w:ind w:left="1072" w:hanging="358"/>
      </w:pPr>
      <w:rPr>
        <w:rFonts w:ascii="Wingdings 2" w:hAnsi="Wingdings 2" w:hint="default"/>
      </w:rPr>
    </w:lvl>
    <w:lvl w:ilvl="4">
      <w:start w:val="1"/>
      <w:numFmt w:val="bullet"/>
      <w:lvlText w:val="8"/>
      <w:lvlJc w:val="left"/>
      <w:pPr>
        <w:ind w:left="1938" w:hanging="397"/>
      </w:pPr>
      <w:rPr>
        <w:rFonts w:ascii="Webdings" w:hAnsi="Webdings" w:hint="default"/>
      </w:rPr>
    </w:lvl>
    <w:lvl w:ilvl="5">
      <w:start w:val="1"/>
      <w:numFmt w:val="lowerRoman"/>
      <w:lvlText w:val="(%6)"/>
      <w:lvlJc w:val="left"/>
      <w:pPr>
        <w:ind w:left="229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2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09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66" w:hanging="397"/>
      </w:pPr>
      <w:rPr>
        <w:rFonts w:hint="default"/>
      </w:rPr>
    </w:lvl>
  </w:abstractNum>
  <w:abstractNum w:abstractNumId="11" w15:restartNumberingAfterBreak="0">
    <w:nsid w:val="2D567D08"/>
    <w:multiLevelType w:val="multilevel"/>
    <w:tmpl w:val="7AE070D6"/>
    <w:lvl w:ilvl="0">
      <w:start w:val="1"/>
      <w:numFmt w:val="decimal"/>
      <w:lvlText w:val="%1)"/>
      <w:lvlJc w:val="left"/>
      <w:pPr>
        <w:ind w:left="510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7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000000"/>
        <w:sz w:val="22"/>
        <w:szCs w:val="22"/>
      </w:rPr>
    </w:lvl>
    <w:lvl w:ilvl="3">
      <w:start w:val="1"/>
      <w:numFmt w:val="bullet"/>
      <w:lvlText w:val=""/>
      <w:lvlJc w:val="left"/>
      <w:pPr>
        <w:ind w:left="1072" w:hanging="358"/>
      </w:pPr>
      <w:rPr>
        <w:rFonts w:ascii="Wingdings 2" w:hAnsi="Wingdings 2" w:hint="default"/>
      </w:rPr>
    </w:lvl>
    <w:lvl w:ilvl="4">
      <w:start w:val="1"/>
      <w:numFmt w:val="bullet"/>
      <w:lvlText w:val="8"/>
      <w:lvlJc w:val="left"/>
      <w:pPr>
        <w:ind w:left="1938" w:hanging="397"/>
      </w:pPr>
      <w:rPr>
        <w:rFonts w:ascii="Webdings" w:hAnsi="Webdings" w:hint="default"/>
      </w:rPr>
    </w:lvl>
    <w:lvl w:ilvl="5">
      <w:start w:val="1"/>
      <w:numFmt w:val="lowerRoman"/>
      <w:lvlText w:val="(%6)"/>
      <w:lvlJc w:val="left"/>
      <w:pPr>
        <w:ind w:left="229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2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09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66" w:hanging="397"/>
      </w:pPr>
      <w:rPr>
        <w:rFonts w:hint="default"/>
      </w:rPr>
    </w:lvl>
  </w:abstractNum>
  <w:abstractNum w:abstractNumId="12" w15:restartNumberingAfterBreak="0">
    <w:nsid w:val="2F371211"/>
    <w:multiLevelType w:val="multilevel"/>
    <w:tmpl w:val="927056CE"/>
    <w:lvl w:ilvl="0">
      <w:start w:val="1"/>
      <w:numFmt w:val="decimal"/>
      <w:lvlText w:val="%1)"/>
      <w:lvlJc w:val="left"/>
      <w:pPr>
        <w:ind w:left="510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7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000000"/>
      </w:rPr>
    </w:lvl>
    <w:lvl w:ilvl="3">
      <w:start w:val="1"/>
      <w:numFmt w:val="bullet"/>
      <w:lvlText w:val=""/>
      <w:lvlJc w:val="left"/>
      <w:pPr>
        <w:ind w:left="1072" w:hanging="358"/>
      </w:pPr>
      <w:rPr>
        <w:rFonts w:ascii="Wingdings 2" w:hAnsi="Wingdings 2" w:hint="default"/>
      </w:rPr>
    </w:lvl>
    <w:lvl w:ilvl="4">
      <w:start w:val="1"/>
      <w:numFmt w:val="bullet"/>
      <w:lvlText w:val="8"/>
      <w:lvlJc w:val="left"/>
      <w:pPr>
        <w:ind w:left="1938" w:hanging="397"/>
      </w:pPr>
      <w:rPr>
        <w:rFonts w:ascii="Webdings" w:hAnsi="Webdings" w:hint="default"/>
      </w:rPr>
    </w:lvl>
    <w:lvl w:ilvl="5">
      <w:start w:val="1"/>
      <w:numFmt w:val="lowerRoman"/>
      <w:lvlText w:val="(%6)"/>
      <w:lvlJc w:val="left"/>
      <w:pPr>
        <w:ind w:left="229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2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09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66" w:hanging="397"/>
      </w:pPr>
      <w:rPr>
        <w:rFonts w:hint="default"/>
      </w:rPr>
    </w:lvl>
  </w:abstractNum>
  <w:abstractNum w:abstractNumId="13" w15:restartNumberingAfterBreak="0">
    <w:nsid w:val="30AC7D9A"/>
    <w:multiLevelType w:val="multilevel"/>
    <w:tmpl w:val="A65CB7BE"/>
    <w:lvl w:ilvl="0">
      <w:start w:val="1"/>
      <w:numFmt w:val="decimal"/>
      <w:lvlText w:val="%1)"/>
      <w:lvlJc w:val="left"/>
      <w:pPr>
        <w:ind w:left="510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7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000000"/>
        <w:sz w:val="22"/>
        <w:szCs w:val="22"/>
      </w:rPr>
    </w:lvl>
    <w:lvl w:ilvl="3">
      <w:start w:val="1"/>
      <w:numFmt w:val="bullet"/>
      <w:lvlText w:val=""/>
      <w:lvlJc w:val="left"/>
      <w:pPr>
        <w:ind w:left="1072" w:hanging="358"/>
      </w:pPr>
      <w:rPr>
        <w:rFonts w:ascii="Wingdings 2" w:hAnsi="Wingdings 2" w:hint="default"/>
      </w:rPr>
    </w:lvl>
    <w:lvl w:ilvl="4">
      <w:start w:val="1"/>
      <w:numFmt w:val="bullet"/>
      <w:lvlText w:val="8"/>
      <w:lvlJc w:val="left"/>
      <w:pPr>
        <w:ind w:left="1938" w:hanging="397"/>
      </w:pPr>
      <w:rPr>
        <w:rFonts w:ascii="Webdings" w:hAnsi="Webdings" w:hint="default"/>
      </w:rPr>
    </w:lvl>
    <w:lvl w:ilvl="5">
      <w:start w:val="1"/>
      <w:numFmt w:val="lowerRoman"/>
      <w:lvlText w:val="(%6)"/>
      <w:lvlJc w:val="left"/>
      <w:pPr>
        <w:ind w:left="229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2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09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66" w:hanging="397"/>
      </w:pPr>
      <w:rPr>
        <w:rFonts w:hint="default"/>
      </w:rPr>
    </w:lvl>
  </w:abstractNum>
  <w:abstractNum w:abstractNumId="14" w15:restartNumberingAfterBreak="0">
    <w:nsid w:val="34FE3C7C"/>
    <w:multiLevelType w:val="multilevel"/>
    <w:tmpl w:val="68D63DA6"/>
    <w:lvl w:ilvl="0">
      <w:start w:val="1"/>
      <w:numFmt w:val="decimal"/>
      <w:lvlText w:val="%1)"/>
      <w:lvlJc w:val="left"/>
      <w:pPr>
        <w:ind w:left="510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7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000000"/>
      </w:rPr>
    </w:lvl>
    <w:lvl w:ilvl="3">
      <w:start w:val="1"/>
      <w:numFmt w:val="bullet"/>
      <w:lvlText w:val=""/>
      <w:lvlJc w:val="left"/>
      <w:pPr>
        <w:ind w:left="1072" w:hanging="358"/>
      </w:pPr>
      <w:rPr>
        <w:rFonts w:ascii="Wingdings 2" w:hAnsi="Wingdings 2" w:hint="default"/>
      </w:rPr>
    </w:lvl>
    <w:lvl w:ilvl="4">
      <w:start w:val="1"/>
      <w:numFmt w:val="bullet"/>
      <w:lvlText w:val="8"/>
      <w:lvlJc w:val="left"/>
      <w:pPr>
        <w:ind w:left="1938" w:hanging="397"/>
      </w:pPr>
      <w:rPr>
        <w:rFonts w:ascii="Webdings" w:hAnsi="Webdings" w:hint="default"/>
      </w:rPr>
    </w:lvl>
    <w:lvl w:ilvl="5">
      <w:start w:val="1"/>
      <w:numFmt w:val="lowerRoman"/>
      <w:lvlText w:val="(%6)"/>
      <w:lvlJc w:val="left"/>
      <w:pPr>
        <w:ind w:left="229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2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09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66" w:hanging="397"/>
      </w:pPr>
      <w:rPr>
        <w:rFonts w:hint="default"/>
      </w:rPr>
    </w:lvl>
  </w:abstractNum>
  <w:abstractNum w:abstractNumId="15" w15:restartNumberingAfterBreak="0">
    <w:nsid w:val="36FF04B7"/>
    <w:multiLevelType w:val="multilevel"/>
    <w:tmpl w:val="D35041AA"/>
    <w:lvl w:ilvl="0">
      <w:start w:val="1"/>
      <w:numFmt w:val="decimal"/>
      <w:lvlText w:val="%1)"/>
      <w:lvlJc w:val="left"/>
      <w:pPr>
        <w:ind w:left="510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7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000000"/>
        <w:sz w:val="22"/>
        <w:szCs w:val="22"/>
      </w:rPr>
    </w:lvl>
    <w:lvl w:ilvl="3">
      <w:start w:val="1"/>
      <w:numFmt w:val="bullet"/>
      <w:lvlText w:val=""/>
      <w:lvlJc w:val="left"/>
      <w:pPr>
        <w:ind w:left="1072" w:hanging="358"/>
      </w:pPr>
      <w:rPr>
        <w:rFonts w:ascii="Wingdings 2" w:hAnsi="Wingdings 2" w:hint="default"/>
      </w:rPr>
    </w:lvl>
    <w:lvl w:ilvl="4">
      <w:start w:val="1"/>
      <w:numFmt w:val="bullet"/>
      <w:lvlText w:val="8"/>
      <w:lvlJc w:val="left"/>
      <w:pPr>
        <w:ind w:left="1938" w:hanging="397"/>
      </w:pPr>
      <w:rPr>
        <w:rFonts w:ascii="Webdings" w:hAnsi="Webdings" w:hint="default"/>
      </w:rPr>
    </w:lvl>
    <w:lvl w:ilvl="5">
      <w:start w:val="1"/>
      <w:numFmt w:val="lowerRoman"/>
      <w:lvlText w:val="(%6)"/>
      <w:lvlJc w:val="left"/>
      <w:pPr>
        <w:ind w:left="229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2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09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66" w:hanging="397"/>
      </w:pPr>
      <w:rPr>
        <w:rFonts w:hint="default"/>
      </w:rPr>
    </w:lvl>
  </w:abstractNum>
  <w:abstractNum w:abstractNumId="16" w15:restartNumberingAfterBreak="0">
    <w:nsid w:val="371427D7"/>
    <w:multiLevelType w:val="multilevel"/>
    <w:tmpl w:val="C0BC897A"/>
    <w:lvl w:ilvl="0">
      <w:start w:val="1"/>
      <w:numFmt w:val="decimal"/>
      <w:lvlText w:val="%1)"/>
      <w:lvlJc w:val="left"/>
      <w:pPr>
        <w:ind w:left="510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7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000000"/>
        <w:sz w:val="22"/>
        <w:szCs w:val="22"/>
      </w:rPr>
    </w:lvl>
    <w:lvl w:ilvl="3">
      <w:start w:val="1"/>
      <w:numFmt w:val="bullet"/>
      <w:lvlText w:val=""/>
      <w:lvlJc w:val="left"/>
      <w:pPr>
        <w:ind w:left="1072" w:hanging="358"/>
      </w:pPr>
      <w:rPr>
        <w:rFonts w:ascii="Wingdings 2" w:hAnsi="Wingdings 2" w:hint="default"/>
      </w:rPr>
    </w:lvl>
    <w:lvl w:ilvl="4">
      <w:start w:val="1"/>
      <w:numFmt w:val="bullet"/>
      <w:lvlText w:val="8"/>
      <w:lvlJc w:val="left"/>
      <w:pPr>
        <w:ind w:left="1938" w:hanging="397"/>
      </w:pPr>
      <w:rPr>
        <w:rFonts w:ascii="Webdings" w:hAnsi="Webdings" w:hint="default"/>
      </w:rPr>
    </w:lvl>
    <w:lvl w:ilvl="5">
      <w:start w:val="1"/>
      <w:numFmt w:val="lowerRoman"/>
      <w:lvlText w:val="(%6)"/>
      <w:lvlJc w:val="left"/>
      <w:pPr>
        <w:ind w:left="229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2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09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66" w:hanging="397"/>
      </w:pPr>
      <w:rPr>
        <w:rFonts w:hint="default"/>
      </w:rPr>
    </w:lvl>
  </w:abstractNum>
  <w:abstractNum w:abstractNumId="17" w15:restartNumberingAfterBreak="0">
    <w:nsid w:val="3A906926"/>
    <w:multiLevelType w:val="multilevel"/>
    <w:tmpl w:val="8E4A3CB2"/>
    <w:lvl w:ilvl="0">
      <w:start w:val="1"/>
      <w:numFmt w:val="decimal"/>
      <w:lvlText w:val="%1)"/>
      <w:lvlJc w:val="left"/>
      <w:pPr>
        <w:ind w:left="510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7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000000"/>
        <w:sz w:val="22"/>
        <w:szCs w:val="22"/>
      </w:rPr>
    </w:lvl>
    <w:lvl w:ilvl="3">
      <w:start w:val="1"/>
      <w:numFmt w:val="bullet"/>
      <w:lvlText w:val=""/>
      <w:lvlJc w:val="left"/>
      <w:pPr>
        <w:ind w:left="1072" w:hanging="358"/>
      </w:pPr>
      <w:rPr>
        <w:rFonts w:ascii="Wingdings 2" w:hAnsi="Wingdings 2" w:hint="default"/>
      </w:rPr>
    </w:lvl>
    <w:lvl w:ilvl="4">
      <w:start w:val="1"/>
      <w:numFmt w:val="bullet"/>
      <w:lvlText w:val="8"/>
      <w:lvlJc w:val="left"/>
      <w:pPr>
        <w:ind w:left="1938" w:hanging="397"/>
      </w:pPr>
      <w:rPr>
        <w:rFonts w:ascii="Webdings" w:hAnsi="Webdings" w:hint="default"/>
      </w:rPr>
    </w:lvl>
    <w:lvl w:ilvl="5">
      <w:start w:val="1"/>
      <w:numFmt w:val="lowerRoman"/>
      <w:lvlText w:val="(%6)"/>
      <w:lvlJc w:val="left"/>
      <w:pPr>
        <w:ind w:left="229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2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09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66" w:hanging="397"/>
      </w:pPr>
      <w:rPr>
        <w:rFonts w:hint="default"/>
      </w:rPr>
    </w:lvl>
  </w:abstractNum>
  <w:abstractNum w:abstractNumId="18" w15:restartNumberingAfterBreak="0">
    <w:nsid w:val="46F317A2"/>
    <w:multiLevelType w:val="multilevel"/>
    <w:tmpl w:val="E50C7C82"/>
    <w:lvl w:ilvl="0">
      <w:start w:val="1"/>
      <w:numFmt w:val="decimal"/>
      <w:lvlText w:val="%1)"/>
      <w:lvlJc w:val="left"/>
      <w:pPr>
        <w:ind w:left="510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7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000000"/>
        <w:sz w:val="22"/>
        <w:szCs w:val="22"/>
      </w:rPr>
    </w:lvl>
    <w:lvl w:ilvl="3">
      <w:start w:val="1"/>
      <w:numFmt w:val="bullet"/>
      <w:lvlText w:val=""/>
      <w:lvlJc w:val="left"/>
      <w:pPr>
        <w:ind w:left="1072" w:hanging="358"/>
      </w:pPr>
      <w:rPr>
        <w:rFonts w:ascii="Wingdings 2" w:hAnsi="Wingdings 2" w:hint="default"/>
      </w:rPr>
    </w:lvl>
    <w:lvl w:ilvl="4">
      <w:start w:val="1"/>
      <w:numFmt w:val="bullet"/>
      <w:lvlText w:val="8"/>
      <w:lvlJc w:val="left"/>
      <w:pPr>
        <w:ind w:left="1938" w:hanging="397"/>
      </w:pPr>
      <w:rPr>
        <w:rFonts w:ascii="Webdings" w:hAnsi="Webdings" w:hint="default"/>
      </w:rPr>
    </w:lvl>
    <w:lvl w:ilvl="5">
      <w:start w:val="1"/>
      <w:numFmt w:val="lowerRoman"/>
      <w:lvlText w:val="(%6)"/>
      <w:lvlJc w:val="left"/>
      <w:pPr>
        <w:ind w:left="229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2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09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66" w:hanging="397"/>
      </w:pPr>
      <w:rPr>
        <w:rFonts w:hint="default"/>
      </w:rPr>
    </w:lvl>
  </w:abstractNum>
  <w:abstractNum w:abstractNumId="19" w15:restartNumberingAfterBreak="0">
    <w:nsid w:val="48DB3965"/>
    <w:multiLevelType w:val="multilevel"/>
    <w:tmpl w:val="0BF2B684"/>
    <w:lvl w:ilvl="0">
      <w:start w:val="1"/>
      <w:numFmt w:val="decimal"/>
      <w:lvlText w:val="%1)"/>
      <w:lvlJc w:val="left"/>
      <w:pPr>
        <w:ind w:left="510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7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000000"/>
        <w:sz w:val="22"/>
        <w:szCs w:val="22"/>
      </w:rPr>
    </w:lvl>
    <w:lvl w:ilvl="3">
      <w:start w:val="1"/>
      <w:numFmt w:val="bullet"/>
      <w:lvlText w:val=""/>
      <w:lvlJc w:val="left"/>
      <w:pPr>
        <w:ind w:left="1072" w:hanging="358"/>
      </w:pPr>
      <w:rPr>
        <w:rFonts w:ascii="Wingdings 2" w:hAnsi="Wingdings 2" w:hint="default"/>
      </w:rPr>
    </w:lvl>
    <w:lvl w:ilvl="4">
      <w:start w:val="1"/>
      <w:numFmt w:val="bullet"/>
      <w:lvlText w:val="8"/>
      <w:lvlJc w:val="left"/>
      <w:pPr>
        <w:ind w:left="1938" w:hanging="397"/>
      </w:pPr>
      <w:rPr>
        <w:rFonts w:ascii="Webdings" w:hAnsi="Webdings" w:hint="default"/>
      </w:rPr>
    </w:lvl>
    <w:lvl w:ilvl="5">
      <w:start w:val="1"/>
      <w:numFmt w:val="lowerRoman"/>
      <w:lvlText w:val="(%6)"/>
      <w:lvlJc w:val="left"/>
      <w:pPr>
        <w:ind w:left="229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2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09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66" w:hanging="397"/>
      </w:pPr>
      <w:rPr>
        <w:rFonts w:hint="default"/>
      </w:rPr>
    </w:lvl>
  </w:abstractNum>
  <w:abstractNum w:abstractNumId="20" w15:restartNumberingAfterBreak="0">
    <w:nsid w:val="49D65FD4"/>
    <w:multiLevelType w:val="multilevel"/>
    <w:tmpl w:val="2AEE3E9A"/>
    <w:lvl w:ilvl="0">
      <w:start w:val="1"/>
      <w:numFmt w:val="decimal"/>
      <w:lvlText w:val="%1)"/>
      <w:lvlJc w:val="left"/>
      <w:pPr>
        <w:ind w:left="510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7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000000"/>
      </w:rPr>
    </w:lvl>
    <w:lvl w:ilvl="3">
      <w:start w:val="1"/>
      <w:numFmt w:val="bullet"/>
      <w:lvlText w:val=""/>
      <w:lvlJc w:val="left"/>
      <w:pPr>
        <w:ind w:left="1072" w:hanging="358"/>
      </w:pPr>
      <w:rPr>
        <w:rFonts w:ascii="Wingdings 2" w:hAnsi="Wingdings 2" w:hint="default"/>
      </w:rPr>
    </w:lvl>
    <w:lvl w:ilvl="4">
      <w:start w:val="1"/>
      <w:numFmt w:val="bullet"/>
      <w:lvlText w:val="8"/>
      <w:lvlJc w:val="left"/>
      <w:pPr>
        <w:ind w:left="1938" w:hanging="397"/>
      </w:pPr>
      <w:rPr>
        <w:rFonts w:ascii="Webdings" w:hAnsi="Webdings" w:hint="default"/>
      </w:rPr>
    </w:lvl>
    <w:lvl w:ilvl="5">
      <w:start w:val="1"/>
      <w:numFmt w:val="lowerRoman"/>
      <w:lvlText w:val="(%6)"/>
      <w:lvlJc w:val="left"/>
      <w:pPr>
        <w:ind w:left="229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2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09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66" w:hanging="397"/>
      </w:pPr>
      <w:rPr>
        <w:rFonts w:hint="default"/>
      </w:rPr>
    </w:lvl>
  </w:abstractNum>
  <w:abstractNum w:abstractNumId="21" w15:restartNumberingAfterBreak="0">
    <w:nsid w:val="4A1555B2"/>
    <w:multiLevelType w:val="multilevel"/>
    <w:tmpl w:val="12FE1166"/>
    <w:lvl w:ilvl="0">
      <w:start w:val="1"/>
      <w:numFmt w:val="decimal"/>
      <w:lvlText w:val="%1)"/>
      <w:lvlJc w:val="left"/>
      <w:pPr>
        <w:ind w:left="510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7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000000"/>
        <w:sz w:val="22"/>
        <w:szCs w:val="22"/>
      </w:rPr>
    </w:lvl>
    <w:lvl w:ilvl="3">
      <w:start w:val="1"/>
      <w:numFmt w:val="bullet"/>
      <w:lvlText w:val=""/>
      <w:lvlJc w:val="left"/>
      <w:pPr>
        <w:ind w:left="1072" w:hanging="358"/>
      </w:pPr>
      <w:rPr>
        <w:rFonts w:ascii="Wingdings 2" w:hAnsi="Wingdings 2" w:hint="default"/>
      </w:rPr>
    </w:lvl>
    <w:lvl w:ilvl="4">
      <w:start w:val="1"/>
      <w:numFmt w:val="bullet"/>
      <w:lvlText w:val="8"/>
      <w:lvlJc w:val="left"/>
      <w:pPr>
        <w:ind w:left="1938" w:hanging="397"/>
      </w:pPr>
      <w:rPr>
        <w:rFonts w:ascii="Webdings" w:hAnsi="Webdings" w:hint="default"/>
      </w:rPr>
    </w:lvl>
    <w:lvl w:ilvl="5">
      <w:start w:val="1"/>
      <w:numFmt w:val="lowerRoman"/>
      <w:lvlText w:val="(%6)"/>
      <w:lvlJc w:val="left"/>
      <w:pPr>
        <w:ind w:left="229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2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09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66" w:hanging="397"/>
      </w:pPr>
      <w:rPr>
        <w:rFonts w:hint="default"/>
      </w:rPr>
    </w:lvl>
  </w:abstractNum>
  <w:abstractNum w:abstractNumId="22" w15:restartNumberingAfterBreak="0">
    <w:nsid w:val="59317A40"/>
    <w:multiLevelType w:val="multilevel"/>
    <w:tmpl w:val="5E7E8214"/>
    <w:lvl w:ilvl="0">
      <w:start w:val="1"/>
      <w:numFmt w:val="decimal"/>
      <w:lvlText w:val="%1)"/>
      <w:lvlJc w:val="left"/>
      <w:pPr>
        <w:ind w:left="510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7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000000"/>
      </w:rPr>
    </w:lvl>
    <w:lvl w:ilvl="3">
      <w:start w:val="1"/>
      <w:numFmt w:val="bullet"/>
      <w:lvlText w:val=""/>
      <w:lvlJc w:val="left"/>
      <w:pPr>
        <w:ind w:left="1072" w:hanging="358"/>
      </w:pPr>
      <w:rPr>
        <w:rFonts w:ascii="Wingdings 2" w:hAnsi="Wingdings 2" w:hint="default"/>
      </w:rPr>
    </w:lvl>
    <w:lvl w:ilvl="4">
      <w:start w:val="1"/>
      <w:numFmt w:val="bullet"/>
      <w:lvlText w:val="8"/>
      <w:lvlJc w:val="left"/>
      <w:pPr>
        <w:ind w:left="1938" w:hanging="397"/>
      </w:pPr>
      <w:rPr>
        <w:rFonts w:ascii="Webdings" w:hAnsi="Webdings" w:hint="default"/>
      </w:rPr>
    </w:lvl>
    <w:lvl w:ilvl="5">
      <w:start w:val="1"/>
      <w:numFmt w:val="lowerRoman"/>
      <w:lvlText w:val="(%6)"/>
      <w:lvlJc w:val="left"/>
      <w:pPr>
        <w:ind w:left="229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2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09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66" w:hanging="397"/>
      </w:pPr>
      <w:rPr>
        <w:rFonts w:hint="default"/>
      </w:rPr>
    </w:lvl>
  </w:abstractNum>
  <w:abstractNum w:abstractNumId="23" w15:restartNumberingAfterBreak="0">
    <w:nsid w:val="5E286A05"/>
    <w:multiLevelType w:val="multilevel"/>
    <w:tmpl w:val="A2DC53EC"/>
    <w:lvl w:ilvl="0">
      <w:start w:val="1"/>
      <w:numFmt w:val="decimal"/>
      <w:lvlText w:val="%1)"/>
      <w:lvlJc w:val="left"/>
      <w:pPr>
        <w:ind w:left="510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7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000000"/>
        <w:sz w:val="22"/>
        <w:szCs w:val="22"/>
      </w:rPr>
    </w:lvl>
    <w:lvl w:ilvl="3">
      <w:start w:val="1"/>
      <w:numFmt w:val="bullet"/>
      <w:lvlText w:val=""/>
      <w:lvlJc w:val="left"/>
      <w:pPr>
        <w:ind w:left="1072" w:hanging="358"/>
      </w:pPr>
      <w:rPr>
        <w:rFonts w:ascii="Wingdings 2" w:hAnsi="Wingdings 2" w:hint="default"/>
      </w:rPr>
    </w:lvl>
    <w:lvl w:ilvl="4">
      <w:start w:val="1"/>
      <w:numFmt w:val="bullet"/>
      <w:lvlText w:val="8"/>
      <w:lvlJc w:val="left"/>
      <w:pPr>
        <w:ind w:left="1938" w:hanging="397"/>
      </w:pPr>
      <w:rPr>
        <w:rFonts w:ascii="Webdings" w:hAnsi="Webdings" w:hint="default"/>
      </w:rPr>
    </w:lvl>
    <w:lvl w:ilvl="5">
      <w:start w:val="1"/>
      <w:numFmt w:val="lowerRoman"/>
      <w:lvlText w:val="(%6)"/>
      <w:lvlJc w:val="left"/>
      <w:pPr>
        <w:ind w:left="229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2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09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66" w:hanging="397"/>
      </w:pPr>
      <w:rPr>
        <w:rFonts w:hint="default"/>
      </w:rPr>
    </w:lvl>
  </w:abstractNum>
  <w:abstractNum w:abstractNumId="24" w15:restartNumberingAfterBreak="0">
    <w:nsid w:val="631A3750"/>
    <w:multiLevelType w:val="multilevel"/>
    <w:tmpl w:val="E8547E6C"/>
    <w:lvl w:ilvl="0">
      <w:start w:val="1"/>
      <w:numFmt w:val="decimal"/>
      <w:lvlText w:val="%1)"/>
      <w:lvlJc w:val="left"/>
      <w:pPr>
        <w:ind w:left="510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7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000000"/>
        <w:sz w:val="22"/>
        <w:szCs w:val="22"/>
      </w:rPr>
    </w:lvl>
    <w:lvl w:ilvl="3">
      <w:start w:val="1"/>
      <w:numFmt w:val="bullet"/>
      <w:lvlText w:val=""/>
      <w:lvlJc w:val="left"/>
      <w:pPr>
        <w:ind w:left="1072" w:hanging="358"/>
      </w:pPr>
      <w:rPr>
        <w:rFonts w:ascii="Wingdings 2" w:hAnsi="Wingdings 2" w:hint="default"/>
      </w:rPr>
    </w:lvl>
    <w:lvl w:ilvl="4">
      <w:start w:val="1"/>
      <w:numFmt w:val="bullet"/>
      <w:lvlText w:val="8"/>
      <w:lvlJc w:val="left"/>
      <w:pPr>
        <w:ind w:left="1938" w:hanging="397"/>
      </w:pPr>
      <w:rPr>
        <w:rFonts w:ascii="Webdings" w:hAnsi="Webdings" w:hint="default"/>
      </w:rPr>
    </w:lvl>
    <w:lvl w:ilvl="5">
      <w:start w:val="1"/>
      <w:numFmt w:val="lowerRoman"/>
      <w:lvlText w:val="(%6)"/>
      <w:lvlJc w:val="left"/>
      <w:pPr>
        <w:ind w:left="229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2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09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66" w:hanging="397"/>
      </w:pPr>
      <w:rPr>
        <w:rFonts w:hint="default"/>
      </w:rPr>
    </w:lvl>
  </w:abstractNum>
  <w:abstractNum w:abstractNumId="25" w15:restartNumberingAfterBreak="0">
    <w:nsid w:val="69C033A5"/>
    <w:multiLevelType w:val="multilevel"/>
    <w:tmpl w:val="D194CC90"/>
    <w:lvl w:ilvl="0">
      <w:start w:val="1"/>
      <w:numFmt w:val="decimal"/>
      <w:lvlText w:val="%1)"/>
      <w:lvlJc w:val="left"/>
      <w:pPr>
        <w:ind w:left="510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7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000000"/>
        <w:sz w:val="22"/>
        <w:szCs w:val="22"/>
      </w:rPr>
    </w:lvl>
    <w:lvl w:ilvl="3">
      <w:start w:val="1"/>
      <w:numFmt w:val="bullet"/>
      <w:lvlText w:val=""/>
      <w:lvlJc w:val="left"/>
      <w:pPr>
        <w:ind w:left="1072" w:hanging="358"/>
      </w:pPr>
      <w:rPr>
        <w:rFonts w:ascii="Wingdings 2" w:hAnsi="Wingdings 2" w:hint="default"/>
      </w:rPr>
    </w:lvl>
    <w:lvl w:ilvl="4">
      <w:start w:val="1"/>
      <w:numFmt w:val="bullet"/>
      <w:lvlText w:val="8"/>
      <w:lvlJc w:val="left"/>
      <w:pPr>
        <w:ind w:left="1938" w:hanging="397"/>
      </w:pPr>
      <w:rPr>
        <w:rFonts w:ascii="Webdings" w:hAnsi="Webdings" w:hint="default"/>
      </w:rPr>
    </w:lvl>
    <w:lvl w:ilvl="5">
      <w:start w:val="1"/>
      <w:numFmt w:val="lowerRoman"/>
      <w:lvlText w:val="(%6)"/>
      <w:lvlJc w:val="left"/>
      <w:pPr>
        <w:ind w:left="229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2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09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66" w:hanging="397"/>
      </w:pPr>
      <w:rPr>
        <w:rFonts w:hint="default"/>
      </w:rPr>
    </w:lvl>
  </w:abstractNum>
  <w:abstractNum w:abstractNumId="26" w15:restartNumberingAfterBreak="0">
    <w:nsid w:val="6EB26CFA"/>
    <w:multiLevelType w:val="multilevel"/>
    <w:tmpl w:val="DED646EC"/>
    <w:lvl w:ilvl="0">
      <w:start w:val="1"/>
      <w:numFmt w:val="decimal"/>
      <w:lvlText w:val="%1)"/>
      <w:lvlJc w:val="left"/>
      <w:pPr>
        <w:ind w:left="510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7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000000"/>
      </w:rPr>
    </w:lvl>
    <w:lvl w:ilvl="3">
      <w:start w:val="1"/>
      <w:numFmt w:val="bullet"/>
      <w:lvlText w:val=""/>
      <w:lvlJc w:val="left"/>
      <w:pPr>
        <w:ind w:left="1072" w:hanging="358"/>
      </w:pPr>
      <w:rPr>
        <w:rFonts w:ascii="Wingdings 2" w:hAnsi="Wingdings 2" w:hint="default"/>
      </w:rPr>
    </w:lvl>
    <w:lvl w:ilvl="4">
      <w:start w:val="1"/>
      <w:numFmt w:val="bullet"/>
      <w:lvlText w:val="8"/>
      <w:lvlJc w:val="left"/>
      <w:pPr>
        <w:ind w:left="1938" w:hanging="397"/>
      </w:pPr>
      <w:rPr>
        <w:rFonts w:ascii="Webdings" w:hAnsi="Webdings" w:hint="default"/>
      </w:rPr>
    </w:lvl>
    <w:lvl w:ilvl="5">
      <w:start w:val="1"/>
      <w:numFmt w:val="lowerRoman"/>
      <w:lvlText w:val="(%6)"/>
      <w:lvlJc w:val="left"/>
      <w:pPr>
        <w:ind w:left="229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2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09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66" w:hanging="397"/>
      </w:pPr>
      <w:rPr>
        <w:rFonts w:hint="default"/>
      </w:rPr>
    </w:lvl>
  </w:abstractNum>
  <w:abstractNum w:abstractNumId="27" w15:restartNumberingAfterBreak="0">
    <w:nsid w:val="78216B8F"/>
    <w:multiLevelType w:val="multilevel"/>
    <w:tmpl w:val="5A7A71FA"/>
    <w:lvl w:ilvl="0">
      <w:start w:val="1"/>
      <w:numFmt w:val="decimal"/>
      <w:lvlText w:val="%1)"/>
      <w:lvlJc w:val="left"/>
      <w:pPr>
        <w:ind w:left="510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7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000000"/>
      </w:rPr>
    </w:lvl>
    <w:lvl w:ilvl="3">
      <w:start w:val="1"/>
      <w:numFmt w:val="bullet"/>
      <w:lvlText w:val=""/>
      <w:lvlJc w:val="left"/>
      <w:pPr>
        <w:ind w:left="1072" w:hanging="358"/>
      </w:pPr>
      <w:rPr>
        <w:rFonts w:ascii="Wingdings 2" w:hAnsi="Wingdings 2" w:hint="default"/>
      </w:rPr>
    </w:lvl>
    <w:lvl w:ilvl="4">
      <w:start w:val="1"/>
      <w:numFmt w:val="bullet"/>
      <w:lvlText w:val="8"/>
      <w:lvlJc w:val="left"/>
      <w:pPr>
        <w:ind w:left="1938" w:hanging="397"/>
      </w:pPr>
      <w:rPr>
        <w:rFonts w:ascii="Webdings" w:hAnsi="Webdings" w:hint="default"/>
      </w:rPr>
    </w:lvl>
    <w:lvl w:ilvl="5">
      <w:start w:val="1"/>
      <w:numFmt w:val="lowerRoman"/>
      <w:lvlText w:val="(%6)"/>
      <w:lvlJc w:val="left"/>
      <w:pPr>
        <w:ind w:left="229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2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09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66" w:hanging="397"/>
      </w:pPr>
      <w:rPr>
        <w:rFonts w:hint="default"/>
      </w:rPr>
    </w:lvl>
  </w:abstractNum>
  <w:abstractNum w:abstractNumId="28" w15:restartNumberingAfterBreak="0">
    <w:nsid w:val="784B36D3"/>
    <w:multiLevelType w:val="multilevel"/>
    <w:tmpl w:val="4068319C"/>
    <w:lvl w:ilvl="0">
      <w:start w:val="1"/>
      <w:numFmt w:val="decimal"/>
      <w:lvlText w:val="%1)"/>
      <w:lvlJc w:val="left"/>
      <w:pPr>
        <w:ind w:left="510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7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000000"/>
        <w:sz w:val="22"/>
        <w:szCs w:val="22"/>
      </w:rPr>
    </w:lvl>
    <w:lvl w:ilvl="3">
      <w:start w:val="1"/>
      <w:numFmt w:val="bullet"/>
      <w:lvlText w:val=""/>
      <w:lvlJc w:val="left"/>
      <w:pPr>
        <w:ind w:left="1072" w:hanging="358"/>
      </w:pPr>
      <w:rPr>
        <w:rFonts w:ascii="Wingdings 2" w:hAnsi="Wingdings 2" w:hint="default"/>
      </w:rPr>
    </w:lvl>
    <w:lvl w:ilvl="4">
      <w:start w:val="1"/>
      <w:numFmt w:val="bullet"/>
      <w:lvlText w:val="8"/>
      <w:lvlJc w:val="left"/>
      <w:pPr>
        <w:ind w:left="1938" w:hanging="397"/>
      </w:pPr>
      <w:rPr>
        <w:rFonts w:ascii="Webdings" w:hAnsi="Webdings" w:hint="default"/>
      </w:rPr>
    </w:lvl>
    <w:lvl w:ilvl="5">
      <w:start w:val="1"/>
      <w:numFmt w:val="lowerRoman"/>
      <w:lvlText w:val="(%6)"/>
      <w:lvlJc w:val="left"/>
      <w:pPr>
        <w:ind w:left="229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2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09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66" w:hanging="397"/>
      </w:pPr>
      <w:rPr>
        <w:rFonts w:hint="default"/>
      </w:rPr>
    </w:lvl>
  </w:abstractNum>
  <w:abstractNum w:abstractNumId="29" w15:restartNumberingAfterBreak="0">
    <w:nsid w:val="79E93A27"/>
    <w:multiLevelType w:val="multilevel"/>
    <w:tmpl w:val="45121668"/>
    <w:lvl w:ilvl="0">
      <w:start w:val="1"/>
      <w:numFmt w:val="decimal"/>
      <w:lvlText w:val="%1)"/>
      <w:lvlJc w:val="left"/>
      <w:pPr>
        <w:ind w:left="510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7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000000"/>
      </w:rPr>
    </w:lvl>
    <w:lvl w:ilvl="3">
      <w:start w:val="1"/>
      <w:numFmt w:val="bullet"/>
      <w:lvlText w:val=""/>
      <w:lvlJc w:val="left"/>
      <w:pPr>
        <w:ind w:left="1072" w:hanging="358"/>
      </w:pPr>
      <w:rPr>
        <w:rFonts w:ascii="Wingdings 2" w:hAnsi="Wingdings 2" w:hint="default"/>
      </w:rPr>
    </w:lvl>
    <w:lvl w:ilvl="4">
      <w:start w:val="1"/>
      <w:numFmt w:val="bullet"/>
      <w:lvlText w:val="8"/>
      <w:lvlJc w:val="left"/>
      <w:pPr>
        <w:ind w:left="1938" w:hanging="397"/>
      </w:pPr>
      <w:rPr>
        <w:rFonts w:ascii="Webdings" w:hAnsi="Webdings" w:hint="default"/>
      </w:rPr>
    </w:lvl>
    <w:lvl w:ilvl="5">
      <w:start w:val="1"/>
      <w:numFmt w:val="lowerRoman"/>
      <w:lvlText w:val="(%6)"/>
      <w:lvlJc w:val="left"/>
      <w:pPr>
        <w:ind w:left="229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2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09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66" w:hanging="397"/>
      </w:pPr>
      <w:rPr>
        <w:rFonts w:hint="default"/>
      </w:rPr>
    </w:lvl>
  </w:abstractNum>
  <w:abstractNum w:abstractNumId="30" w15:restartNumberingAfterBreak="0">
    <w:nsid w:val="7E943FDE"/>
    <w:multiLevelType w:val="multilevel"/>
    <w:tmpl w:val="2500C132"/>
    <w:lvl w:ilvl="0">
      <w:start w:val="1"/>
      <w:numFmt w:val="decimal"/>
      <w:lvlText w:val="%1)"/>
      <w:lvlJc w:val="left"/>
      <w:pPr>
        <w:ind w:left="510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7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000000"/>
        <w:sz w:val="22"/>
        <w:szCs w:val="22"/>
      </w:rPr>
    </w:lvl>
    <w:lvl w:ilvl="3">
      <w:start w:val="1"/>
      <w:numFmt w:val="bullet"/>
      <w:lvlText w:val=""/>
      <w:lvlJc w:val="left"/>
      <w:pPr>
        <w:ind w:left="1072" w:hanging="358"/>
      </w:pPr>
      <w:rPr>
        <w:rFonts w:ascii="Wingdings 2" w:hAnsi="Wingdings 2" w:hint="default"/>
      </w:rPr>
    </w:lvl>
    <w:lvl w:ilvl="4">
      <w:start w:val="1"/>
      <w:numFmt w:val="bullet"/>
      <w:lvlText w:val="8"/>
      <w:lvlJc w:val="left"/>
      <w:pPr>
        <w:ind w:left="1938" w:hanging="397"/>
      </w:pPr>
      <w:rPr>
        <w:rFonts w:ascii="Webdings" w:hAnsi="Webdings" w:hint="default"/>
      </w:rPr>
    </w:lvl>
    <w:lvl w:ilvl="5">
      <w:start w:val="1"/>
      <w:numFmt w:val="lowerRoman"/>
      <w:lvlText w:val="(%6)"/>
      <w:lvlJc w:val="left"/>
      <w:pPr>
        <w:ind w:left="229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2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09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66" w:hanging="397"/>
      </w:pPr>
      <w:rPr>
        <w:rFonts w:hint="default"/>
      </w:rPr>
    </w:lvl>
  </w:abstractNum>
  <w:abstractNum w:abstractNumId="31" w15:restartNumberingAfterBreak="0">
    <w:nsid w:val="7F163C68"/>
    <w:multiLevelType w:val="multilevel"/>
    <w:tmpl w:val="7576B548"/>
    <w:numStyleLink w:val="ListStyle"/>
  </w:abstractNum>
  <w:num w:numId="1" w16cid:durableId="1097097371">
    <w:abstractNumId w:val="0"/>
  </w:num>
  <w:num w:numId="2" w16cid:durableId="1047411418">
    <w:abstractNumId w:val="31"/>
    <w:lvlOverride w:ilvl="0">
      <w:lvl w:ilvl="0">
        <w:start w:val="1"/>
        <w:numFmt w:val="decimal"/>
        <w:pStyle w:val="FirstLevel"/>
        <w:lvlText w:val="%1)"/>
        <w:lvlJc w:val="left"/>
        <w:pPr>
          <w:ind w:left="510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pStyle w:val="SecondLevel"/>
        <w:lvlText w:val="%2)"/>
        <w:lvlJc w:val="left"/>
        <w:pPr>
          <w:ind w:left="867" w:hanging="397"/>
        </w:pPr>
        <w:rPr>
          <w:rFonts w:hint="default"/>
        </w:rPr>
      </w:lvl>
    </w:lvlOverride>
    <w:lvlOverride w:ilvl="2">
      <w:lvl w:ilvl="2">
        <w:start w:val="1"/>
        <w:numFmt w:val="bullet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lvl w:ilvl="3">
        <w:start w:val="1"/>
        <w:numFmt w:val="bullet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lvl w:ilvl="4">
        <w:start w:val="1"/>
        <w:numFmt w:val="bullet"/>
        <w:pStyle w:val="FifthLeve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295" w:hanging="39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652" w:hanging="39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009" w:hanging="39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366" w:hanging="397"/>
        </w:pPr>
        <w:rPr>
          <w:rFonts w:hint="default"/>
        </w:rPr>
      </w:lvl>
    </w:lvlOverride>
  </w:num>
  <w:num w:numId="3" w16cid:durableId="549152189">
    <w:abstractNumId w:val="25"/>
  </w:num>
  <w:num w:numId="4" w16cid:durableId="308292163">
    <w:abstractNumId w:val="28"/>
  </w:num>
  <w:num w:numId="5" w16cid:durableId="1618020701">
    <w:abstractNumId w:val="6"/>
  </w:num>
  <w:num w:numId="6" w16cid:durableId="324817535">
    <w:abstractNumId w:val="2"/>
  </w:num>
  <w:num w:numId="7" w16cid:durableId="28335887">
    <w:abstractNumId w:val="20"/>
  </w:num>
  <w:num w:numId="8" w16cid:durableId="1541169666">
    <w:abstractNumId w:val="10"/>
  </w:num>
  <w:num w:numId="9" w16cid:durableId="1769739280">
    <w:abstractNumId w:val="5"/>
  </w:num>
  <w:num w:numId="10" w16cid:durableId="117188628">
    <w:abstractNumId w:val="4"/>
  </w:num>
  <w:num w:numId="11" w16cid:durableId="813329390">
    <w:abstractNumId w:val="9"/>
  </w:num>
  <w:num w:numId="12" w16cid:durableId="2049379324">
    <w:abstractNumId w:val="12"/>
  </w:num>
  <w:num w:numId="13" w16cid:durableId="967970609">
    <w:abstractNumId w:val="8"/>
  </w:num>
  <w:num w:numId="14" w16cid:durableId="1501386472">
    <w:abstractNumId w:val="26"/>
  </w:num>
  <w:num w:numId="15" w16cid:durableId="435440030">
    <w:abstractNumId w:val="27"/>
  </w:num>
  <w:num w:numId="16" w16cid:durableId="1443575879">
    <w:abstractNumId w:val="14"/>
  </w:num>
  <w:num w:numId="17" w16cid:durableId="357851646">
    <w:abstractNumId w:val="30"/>
  </w:num>
  <w:num w:numId="18" w16cid:durableId="1994069101">
    <w:abstractNumId w:val="17"/>
  </w:num>
  <w:num w:numId="19" w16cid:durableId="1810591955">
    <w:abstractNumId w:val="15"/>
  </w:num>
  <w:num w:numId="20" w16cid:durableId="1641812837">
    <w:abstractNumId w:val="11"/>
  </w:num>
  <w:num w:numId="21" w16cid:durableId="643631178">
    <w:abstractNumId w:val="19"/>
  </w:num>
  <w:num w:numId="22" w16cid:durableId="505556096">
    <w:abstractNumId w:val="22"/>
  </w:num>
  <w:num w:numId="23" w16cid:durableId="1345982156">
    <w:abstractNumId w:val="23"/>
  </w:num>
  <w:num w:numId="24" w16cid:durableId="1762485514">
    <w:abstractNumId w:val="24"/>
  </w:num>
  <w:num w:numId="25" w16cid:durableId="1409157133">
    <w:abstractNumId w:val="29"/>
  </w:num>
  <w:num w:numId="26" w16cid:durableId="683824474">
    <w:abstractNumId w:val="7"/>
  </w:num>
  <w:num w:numId="27" w16cid:durableId="2111777819">
    <w:abstractNumId w:val="18"/>
  </w:num>
  <w:num w:numId="28" w16cid:durableId="518348353">
    <w:abstractNumId w:val="3"/>
  </w:num>
  <w:num w:numId="29" w16cid:durableId="239753681">
    <w:abstractNumId w:val="21"/>
  </w:num>
  <w:num w:numId="30" w16cid:durableId="402459625">
    <w:abstractNumId w:val="13"/>
  </w:num>
  <w:num w:numId="31" w16cid:durableId="1239435613">
    <w:abstractNumId w:val="16"/>
  </w:num>
  <w:num w:numId="32" w16cid:durableId="212154996">
    <w:abstractNumId w:val="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U1M7M0s7SwMDcGYiUdpeDU4uLM/DyQAstaAKZNIzgsAAAA"/>
  </w:docVars>
  <w:rsids>
    <w:rsidRoot w:val="00211289"/>
    <w:rsid w:val="0000498D"/>
    <w:rsid w:val="00006109"/>
    <w:rsid w:val="00013F16"/>
    <w:rsid w:val="00014015"/>
    <w:rsid w:val="00014C67"/>
    <w:rsid w:val="00022153"/>
    <w:rsid w:val="0003040F"/>
    <w:rsid w:val="00030B5D"/>
    <w:rsid w:val="00034735"/>
    <w:rsid w:val="00037B9F"/>
    <w:rsid w:val="00040A50"/>
    <w:rsid w:val="00042830"/>
    <w:rsid w:val="000454C4"/>
    <w:rsid w:val="00046721"/>
    <w:rsid w:val="000468BB"/>
    <w:rsid w:val="00046D13"/>
    <w:rsid w:val="000476F4"/>
    <w:rsid w:val="00050F69"/>
    <w:rsid w:val="00055BB5"/>
    <w:rsid w:val="000638CE"/>
    <w:rsid w:val="00071E2C"/>
    <w:rsid w:val="000807B4"/>
    <w:rsid w:val="0009065B"/>
    <w:rsid w:val="00094B0B"/>
    <w:rsid w:val="000A52B9"/>
    <w:rsid w:val="000B346D"/>
    <w:rsid w:val="000C04A4"/>
    <w:rsid w:val="000C1CAF"/>
    <w:rsid w:val="000C3831"/>
    <w:rsid w:val="000C58C0"/>
    <w:rsid w:val="000D1177"/>
    <w:rsid w:val="000D370D"/>
    <w:rsid w:val="000D567C"/>
    <w:rsid w:val="000E309E"/>
    <w:rsid w:val="000F32AE"/>
    <w:rsid w:val="000F76AD"/>
    <w:rsid w:val="00105DB5"/>
    <w:rsid w:val="001204AC"/>
    <w:rsid w:val="00122367"/>
    <w:rsid w:val="00122528"/>
    <w:rsid w:val="00127A45"/>
    <w:rsid w:val="00130204"/>
    <w:rsid w:val="00131383"/>
    <w:rsid w:val="001322B8"/>
    <w:rsid w:val="00132CD9"/>
    <w:rsid w:val="001354C5"/>
    <w:rsid w:val="00135AE7"/>
    <w:rsid w:val="00141EE1"/>
    <w:rsid w:val="0014212E"/>
    <w:rsid w:val="00143CE5"/>
    <w:rsid w:val="0014780D"/>
    <w:rsid w:val="00160141"/>
    <w:rsid w:val="00160749"/>
    <w:rsid w:val="0016096E"/>
    <w:rsid w:val="00162FBD"/>
    <w:rsid w:val="00163251"/>
    <w:rsid w:val="00164B0F"/>
    <w:rsid w:val="00167FA0"/>
    <w:rsid w:val="001722B7"/>
    <w:rsid w:val="001723FA"/>
    <w:rsid w:val="00177055"/>
    <w:rsid w:val="001818C8"/>
    <w:rsid w:val="00182C47"/>
    <w:rsid w:val="001836A8"/>
    <w:rsid w:val="00185CB4"/>
    <w:rsid w:val="00186FA8"/>
    <w:rsid w:val="001B276B"/>
    <w:rsid w:val="001B36B2"/>
    <w:rsid w:val="001B3F98"/>
    <w:rsid w:val="001C143A"/>
    <w:rsid w:val="001C341E"/>
    <w:rsid w:val="001C6532"/>
    <w:rsid w:val="001D5BDF"/>
    <w:rsid w:val="001E25D5"/>
    <w:rsid w:val="001E4610"/>
    <w:rsid w:val="001F073C"/>
    <w:rsid w:val="001F14E7"/>
    <w:rsid w:val="001F1DB3"/>
    <w:rsid w:val="001F42C9"/>
    <w:rsid w:val="001F5F46"/>
    <w:rsid w:val="001F7708"/>
    <w:rsid w:val="002024FB"/>
    <w:rsid w:val="00203051"/>
    <w:rsid w:val="00211289"/>
    <w:rsid w:val="00215052"/>
    <w:rsid w:val="002164DA"/>
    <w:rsid w:val="002179E4"/>
    <w:rsid w:val="00220FF0"/>
    <w:rsid w:val="00221FE4"/>
    <w:rsid w:val="002362BD"/>
    <w:rsid w:val="0023708D"/>
    <w:rsid w:val="00250976"/>
    <w:rsid w:val="00252232"/>
    <w:rsid w:val="002561D6"/>
    <w:rsid w:val="002566FF"/>
    <w:rsid w:val="00261214"/>
    <w:rsid w:val="0026217C"/>
    <w:rsid w:val="00267122"/>
    <w:rsid w:val="00267608"/>
    <w:rsid w:val="00267FB0"/>
    <w:rsid w:val="00275022"/>
    <w:rsid w:val="00275767"/>
    <w:rsid w:val="00281DD6"/>
    <w:rsid w:val="002909BE"/>
    <w:rsid w:val="00292C0B"/>
    <w:rsid w:val="002964E5"/>
    <w:rsid w:val="002A2289"/>
    <w:rsid w:val="002A3937"/>
    <w:rsid w:val="002A3C77"/>
    <w:rsid w:val="002A587F"/>
    <w:rsid w:val="002A5CB0"/>
    <w:rsid w:val="002A66A6"/>
    <w:rsid w:val="002A732E"/>
    <w:rsid w:val="002B2C68"/>
    <w:rsid w:val="002B6709"/>
    <w:rsid w:val="002C1628"/>
    <w:rsid w:val="002E125A"/>
    <w:rsid w:val="002E5426"/>
    <w:rsid w:val="002F3D1D"/>
    <w:rsid w:val="002F7AF2"/>
    <w:rsid w:val="00310100"/>
    <w:rsid w:val="003139C0"/>
    <w:rsid w:val="00313ED7"/>
    <w:rsid w:val="0032714C"/>
    <w:rsid w:val="00335036"/>
    <w:rsid w:val="00337734"/>
    <w:rsid w:val="00337E45"/>
    <w:rsid w:val="00340E14"/>
    <w:rsid w:val="00343EBF"/>
    <w:rsid w:val="00346D2F"/>
    <w:rsid w:val="0035662A"/>
    <w:rsid w:val="00367786"/>
    <w:rsid w:val="00367BAD"/>
    <w:rsid w:val="0037230D"/>
    <w:rsid w:val="00384095"/>
    <w:rsid w:val="003853F6"/>
    <w:rsid w:val="00386B48"/>
    <w:rsid w:val="0039010F"/>
    <w:rsid w:val="003916EF"/>
    <w:rsid w:val="003A1088"/>
    <w:rsid w:val="003A288A"/>
    <w:rsid w:val="003A4324"/>
    <w:rsid w:val="003B125D"/>
    <w:rsid w:val="003B546B"/>
    <w:rsid w:val="003C03BD"/>
    <w:rsid w:val="003C1047"/>
    <w:rsid w:val="003C137F"/>
    <w:rsid w:val="003D4088"/>
    <w:rsid w:val="003E129D"/>
    <w:rsid w:val="003E7C25"/>
    <w:rsid w:val="003F3A82"/>
    <w:rsid w:val="00402B26"/>
    <w:rsid w:val="00403671"/>
    <w:rsid w:val="0040386D"/>
    <w:rsid w:val="00406B66"/>
    <w:rsid w:val="004077C8"/>
    <w:rsid w:val="0041022F"/>
    <w:rsid w:val="004139BD"/>
    <w:rsid w:val="00416B4D"/>
    <w:rsid w:val="004227AB"/>
    <w:rsid w:val="004314CC"/>
    <w:rsid w:val="00436D90"/>
    <w:rsid w:val="004443C0"/>
    <w:rsid w:val="0044616E"/>
    <w:rsid w:val="004535EC"/>
    <w:rsid w:val="004548AC"/>
    <w:rsid w:val="00455F1A"/>
    <w:rsid w:val="0046636A"/>
    <w:rsid w:val="004675E8"/>
    <w:rsid w:val="004815AA"/>
    <w:rsid w:val="00483E6C"/>
    <w:rsid w:val="004869F2"/>
    <w:rsid w:val="00487B57"/>
    <w:rsid w:val="00491D80"/>
    <w:rsid w:val="00492EF8"/>
    <w:rsid w:val="00496826"/>
    <w:rsid w:val="00496F57"/>
    <w:rsid w:val="004B0DB9"/>
    <w:rsid w:val="004B5497"/>
    <w:rsid w:val="004B7C09"/>
    <w:rsid w:val="004C1A01"/>
    <w:rsid w:val="004C20A5"/>
    <w:rsid w:val="004C3707"/>
    <w:rsid w:val="004C374A"/>
    <w:rsid w:val="004C67C6"/>
    <w:rsid w:val="004D6925"/>
    <w:rsid w:val="004E011D"/>
    <w:rsid w:val="004E1FB1"/>
    <w:rsid w:val="004E4007"/>
    <w:rsid w:val="004E757C"/>
    <w:rsid w:val="005005C3"/>
    <w:rsid w:val="00512E2C"/>
    <w:rsid w:val="005163EF"/>
    <w:rsid w:val="0051704A"/>
    <w:rsid w:val="00521B33"/>
    <w:rsid w:val="00530E9A"/>
    <w:rsid w:val="00533589"/>
    <w:rsid w:val="0053454C"/>
    <w:rsid w:val="0054122C"/>
    <w:rsid w:val="00546629"/>
    <w:rsid w:val="00553270"/>
    <w:rsid w:val="005563E2"/>
    <w:rsid w:val="0056135A"/>
    <w:rsid w:val="00561C8F"/>
    <w:rsid w:val="00565A08"/>
    <w:rsid w:val="00567D17"/>
    <w:rsid w:val="00570699"/>
    <w:rsid w:val="00574355"/>
    <w:rsid w:val="0058491C"/>
    <w:rsid w:val="0058518E"/>
    <w:rsid w:val="0059597E"/>
    <w:rsid w:val="005B1576"/>
    <w:rsid w:val="005B4B19"/>
    <w:rsid w:val="005C4022"/>
    <w:rsid w:val="005D1B85"/>
    <w:rsid w:val="005D1F7E"/>
    <w:rsid w:val="005F3631"/>
    <w:rsid w:val="005F6508"/>
    <w:rsid w:val="005F6951"/>
    <w:rsid w:val="006225B4"/>
    <w:rsid w:val="006231B7"/>
    <w:rsid w:val="00623A25"/>
    <w:rsid w:val="00635256"/>
    <w:rsid w:val="00637647"/>
    <w:rsid w:val="0064486F"/>
    <w:rsid w:val="00665305"/>
    <w:rsid w:val="00673B46"/>
    <w:rsid w:val="00676C3B"/>
    <w:rsid w:val="00677B0E"/>
    <w:rsid w:val="006812B5"/>
    <w:rsid w:val="00683278"/>
    <w:rsid w:val="00685134"/>
    <w:rsid w:val="00686121"/>
    <w:rsid w:val="00693141"/>
    <w:rsid w:val="00693607"/>
    <w:rsid w:val="006A38D9"/>
    <w:rsid w:val="006B1AB0"/>
    <w:rsid w:val="006B7093"/>
    <w:rsid w:val="006C06DE"/>
    <w:rsid w:val="006C4249"/>
    <w:rsid w:val="006C6998"/>
    <w:rsid w:val="006D3FB9"/>
    <w:rsid w:val="006E08AD"/>
    <w:rsid w:val="006E7605"/>
    <w:rsid w:val="006F0375"/>
    <w:rsid w:val="006F13F8"/>
    <w:rsid w:val="006F36EB"/>
    <w:rsid w:val="006F3AFC"/>
    <w:rsid w:val="006F4FF7"/>
    <w:rsid w:val="006F5412"/>
    <w:rsid w:val="007004EB"/>
    <w:rsid w:val="007065F6"/>
    <w:rsid w:val="00712638"/>
    <w:rsid w:val="00713F62"/>
    <w:rsid w:val="0072718C"/>
    <w:rsid w:val="00737873"/>
    <w:rsid w:val="007444BE"/>
    <w:rsid w:val="0074496E"/>
    <w:rsid w:val="00751655"/>
    <w:rsid w:val="00751E8C"/>
    <w:rsid w:val="00751FF7"/>
    <w:rsid w:val="007606F6"/>
    <w:rsid w:val="007613B2"/>
    <w:rsid w:val="007630DE"/>
    <w:rsid w:val="007643CE"/>
    <w:rsid w:val="00764BFF"/>
    <w:rsid w:val="00771738"/>
    <w:rsid w:val="00781B2E"/>
    <w:rsid w:val="007878C2"/>
    <w:rsid w:val="0079514A"/>
    <w:rsid w:val="007A0AE2"/>
    <w:rsid w:val="007B49A5"/>
    <w:rsid w:val="007C2992"/>
    <w:rsid w:val="007C4E53"/>
    <w:rsid w:val="007D435D"/>
    <w:rsid w:val="007E0DC2"/>
    <w:rsid w:val="007E2E4B"/>
    <w:rsid w:val="007E3284"/>
    <w:rsid w:val="007E5C5F"/>
    <w:rsid w:val="007E5D1E"/>
    <w:rsid w:val="007E679C"/>
    <w:rsid w:val="00803B26"/>
    <w:rsid w:val="00805D02"/>
    <w:rsid w:val="00820883"/>
    <w:rsid w:val="00830B11"/>
    <w:rsid w:val="00835208"/>
    <w:rsid w:val="00837B88"/>
    <w:rsid w:val="008437AB"/>
    <w:rsid w:val="00843ACA"/>
    <w:rsid w:val="008455AD"/>
    <w:rsid w:val="0085181E"/>
    <w:rsid w:val="00852846"/>
    <w:rsid w:val="00856418"/>
    <w:rsid w:val="00857859"/>
    <w:rsid w:val="00865AB7"/>
    <w:rsid w:val="008676DE"/>
    <w:rsid w:val="00876FF2"/>
    <w:rsid w:val="0088310D"/>
    <w:rsid w:val="0088614A"/>
    <w:rsid w:val="008908C3"/>
    <w:rsid w:val="00897279"/>
    <w:rsid w:val="008A1E2F"/>
    <w:rsid w:val="008A271E"/>
    <w:rsid w:val="008A5819"/>
    <w:rsid w:val="008B41D1"/>
    <w:rsid w:val="008C243D"/>
    <w:rsid w:val="008D30D2"/>
    <w:rsid w:val="008D44AD"/>
    <w:rsid w:val="008D4CB1"/>
    <w:rsid w:val="008E33AC"/>
    <w:rsid w:val="008E7FDF"/>
    <w:rsid w:val="008F0E7C"/>
    <w:rsid w:val="00902628"/>
    <w:rsid w:val="009028C2"/>
    <w:rsid w:val="00903C7C"/>
    <w:rsid w:val="009115A2"/>
    <w:rsid w:val="00912D14"/>
    <w:rsid w:val="0091728C"/>
    <w:rsid w:val="00922FF8"/>
    <w:rsid w:val="0092471C"/>
    <w:rsid w:val="00930E19"/>
    <w:rsid w:val="00937475"/>
    <w:rsid w:val="00940104"/>
    <w:rsid w:val="009402AA"/>
    <w:rsid w:val="009437BF"/>
    <w:rsid w:val="0095391C"/>
    <w:rsid w:val="009573E6"/>
    <w:rsid w:val="00960D68"/>
    <w:rsid w:val="00964AD9"/>
    <w:rsid w:val="00967FAC"/>
    <w:rsid w:val="00970E38"/>
    <w:rsid w:val="00971300"/>
    <w:rsid w:val="009819A3"/>
    <w:rsid w:val="0098799E"/>
    <w:rsid w:val="00993A5D"/>
    <w:rsid w:val="009947BF"/>
    <w:rsid w:val="009A1216"/>
    <w:rsid w:val="009A129D"/>
    <w:rsid w:val="009A3C43"/>
    <w:rsid w:val="009B2A19"/>
    <w:rsid w:val="009B66D9"/>
    <w:rsid w:val="009C0095"/>
    <w:rsid w:val="009C061F"/>
    <w:rsid w:val="009C4388"/>
    <w:rsid w:val="009E1B48"/>
    <w:rsid w:val="009E570F"/>
    <w:rsid w:val="009F2521"/>
    <w:rsid w:val="009F4852"/>
    <w:rsid w:val="009F612A"/>
    <w:rsid w:val="00A012A5"/>
    <w:rsid w:val="00A019F2"/>
    <w:rsid w:val="00A106E4"/>
    <w:rsid w:val="00A17516"/>
    <w:rsid w:val="00A20D74"/>
    <w:rsid w:val="00A21209"/>
    <w:rsid w:val="00A2217C"/>
    <w:rsid w:val="00A231A0"/>
    <w:rsid w:val="00A3007E"/>
    <w:rsid w:val="00A365BC"/>
    <w:rsid w:val="00A42E50"/>
    <w:rsid w:val="00A4326C"/>
    <w:rsid w:val="00A533B8"/>
    <w:rsid w:val="00A55CF0"/>
    <w:rsid w:val="00A619C2"/>
    <w:rsid w:val="00A63A70"/>
    <w:rsid w:val="00A7594B"/>
    <w:rsid w:val="00A769DF"/>
    <w:rsid w:val="00A81D05"/>
    <w:rsid w:val="00A835DE"/>
    <w:rsid w:val="00A92523"/>
    <w:rsid w:val="00A95188"/>
    <w:rsid w:val="00AA0CDE"/>
    <w:rsid w:val="00AA18D5"/>
    <w:rsid w:val="00AA5338"/>
    <w:rsid w:val="00AB102A"/>
    <w:rsid w:val="00AB46B1"/>
    <w:rsid w:val="00AC1571"/>
    <w:rsid w:val="00AD0876"/>
    <w:rsid w:val="00AD4C24"/>
    <w:rsid w:val="00AE09F3"/>
    <w:rsid w:val="00AE3177"/>
    <w:rsid w:val="00AF471F"/>
    <w:rsid w:val="00B00D83"/>
    <w:rsid w:val="00B10215"/>
    <w:rsid w:val="00B1324A"/>
    <w:rsid w:val="00B136AF"/>
    <w:rsid w:val="00B14479"/>
    <w:rsid w:val="00B14755"/>
    <w:rsid w:val="00B20855"/>
    <w:rsid w:val="00B2670D"/>
    <w:rsid w:val="00B27630"/>
    <w:rsid w:val="00B32014"/>
    <w:rsid w:val="00B34EFD"/>
    <w:rsid w:val="00B36ADF"/>
    <w:rsid w:val="00B37EDB"/>
    <w:rsid w:val="00B40FAD"/>
    <w:rsid w:val="00B45AFD"/>
    <w:rsid w:val="00B46406"/>
    <w:rsid w:val="00B46B85"/>
    <w:rsid w:val="00B74135"/>
    <w:rsid w:val="00B763E3"/>
    <w:rsid w:val="00B76EA7"/>
    <w:rsid w:val="00B80966"/>
    <w:rsid w:val="00B80D60"/>
    <w:rsid w:val="00B8526F"/>
    <w:rsid w:val="00B8539F"/>
    <w:rsid w:val="00B86FE5"/>
    <w:rsid w:val="00B87696"/>
    <w:rsid w:val="00BA11B6"/>
    <w:rsid w:val="00BA14A5"/>
    <w:rsid w:val="00BA1ED9"/>
    <w:rsid w:val="00BB116A"/>
    <w:rsid w:val="00BB2D2B"/>
    <w:rsid w:val="00BB65A7"/>
    <w:rsid w:val="00BC0397"/>
    <w:rsid w:val="00BC1204"/>
    <w:rsid w:val="00BD3784"/>
    <w:rsid w:val="00BD579E"/>
    <w:rsid w:val="00BE4A95"/>
    <w:rsid w:val="00BE5CDA"/>
    <w:rsid w:val="00BE70BE"/>
    <w:rsid w:val="00BF0319"/>
    <w:rsid w:val="00BF0B9B"/>
    <w:rsid w:val="00BF1E1A"/>
    <w:rsid w:val="00BF2D46"/>
    <w:rsid w:val="00C02900"/>
    <w:rsid w:val="00C07149"/>
    <w:rsid w:val="00C124A0"/>
    <w:rsid w:val="00C23593"/>
    <w:rsid w:val="00C27846"/>
    <w:rsid w:val="00C429B6"/>
    <w:rsid w:val="00C456D5"/>
    <w:rsid w:val="00C460DC"/>
    <w:rsid w:val="00C47E6E"/>
    <w:rsid w:val="00C52606"/>
    <w:rsid w:val="00C52AD3"/>
    <w:rsid w:val="00C53BF2"/>
    <w:rsid w:val="00C5603F"/>
    <w:rsid w:val="00C572C9"/>
    <w:rsid w:val="00C649A9"/>
    <w:rsid w:val="00C6622A"/>
    <w:rsid w:val="00C67CC0"/>
    <w:rsid w:val="00C736FA"/>
    <w:rsid w:val="00C863D5"/>
    <w:rsid w:val="00C87BE3"/>
    <w:rsid w:val="00C903BE"/>
    <w:rsid w:val="00C90495"/>
    <w:rsid w:val="00C91288"/>
    <w:rsid w:val="00CA1509"/>
    <w:rsid w:val="00CA1541"/>
    <w:rsid w:val="00CB1F7B"/>
    <w:rsid w:val="00CB217F"/>
    <w:rsid w:val="00CB38D4"/>
    <w:rsid w:val="00CB4455"/>
    <w:rsid w:val="00CC40E8"/>
    <w:rsid w:val="00CD02AA"/>
    <w:rsid w:val="00CD1D2E"/>
    <w:rsid w:val="00CE2778"/>
    <w:rsid w:val="00CE29DD"/>
    <w:rsid w:val="00CE46A1"/>
    <w:rsid w:val="00CE6434"/>
    <w:rsid w:val="00CE6C3E"/>
    <w:rsid w:val="00CF518D"/>
    <w:rsid w:val="00CF60CD"/>
    <w:rsid w:val="00D001F8"/>
    <w:rsid w:val="00D145FF"/>
    <w:rsid w:val="00D14CBB"/>
    <w:rsid w:val="00D16BFF"/>
    <w:rsid w:val="00D16C3B"/>
    <w:rsid w:val="00D22F97"/>
    <w:rsid w:val="00D2687A"/>
    <w:rsid w:val="00D27079"/>
    <w:rsid w:val="00D33146"/>
    <w:rsid w:val="00D401E5"/>
    <w:rsid w:val="00D402EB"/>
    <w:rsid w:val="00D42480"/>
    <w:rsid w:val="00D4660C"/>
    <w:rsid w:val="00D46997"/>
    <w:rsid w:val="00D55936"/>
    <w:rsid w:val="00D55B9C"/>
    <w:rsid w:val="00D56217"/>
    <w:rsid w:val="00D63086"/>
    <w:rsid w:val="00D6670F"/>
    <w:rsid w:val="00D706FD"/>
    <w:rsid w:val="00D73E0D"/>
    <w:rsid w:val="00D7484C"/>
    <w:rsid w:val="00D7724C"/>
    <w:rsid w:val="00D778CF"/>
    <w:rsid w:val="00D80E15"/>
    <w:rsid w:val="00D8499A"/>
    <w:rsid w:val="00D853A1"/>
    <w:rsid w:val="00D8664A"/>
    <w:rsid w:val="00D90208"/>
    <w:rsid w:val="00D908B0"/>
    <w:rsid w:val="00D91188"/>
    <w:rsid w:val="00D9658B"/>
    <w:rsid w:val="00DA5765"/>
    <w:rsid w:val="00DB1240"/>
    <w:rsid w:val="00DB4232"/>
    <w:rsid w:val="00DB4239"/>
    <w:rsid w:val="00DB48DE"/>
    <w:rsid w:val="00DB539C"/>
    <w:rsid w:val="00DC4C94"/>
    <w:rsid w:val="00DC6596"/>
    <w:rsid w:val="00DC6C29"/>
    <w:rsid w:val="00DD111D"/>
    <w:rsid w:val="00DD254F"/>
    <w:rsid w:val="00DD571E"/>
    <w:rsid w:val="00DD630E"/>
    <w:rsid w:val="00DD65DE"/>
    <w:rsid w:val="00DE5313"/>
    <w:rsid w:val="00DE77A3"/>
    <w:rsid w:val="00DF4B12"/>
    <w:rsid w:val="00DF516E"/>
    <w:rsid w:val="00DF51FF"/>
    <w:rsid w:val="00E128C3"/>
    <w:rsid w:val="00E300DA"/>
    <w:rsid w:val="00E31CC6"/>
    <w:rsid w:val="00E3759D"/>
    <w:rsid w:val="00E6085D"/>
    <w:rsid w:val="00E618CF"/>
    <w:rsid w:val="00E631C7"/>
    <w:rsid w:val="00E6595E"/>
    <w:rsid w:val="00E81844"/>
    <w:rsid w:val="00E84BD1"/>
    <w:rsid w:val="00E87954"/>
    <w:rsid w:val="00E93A23"/>
    <w:rsid w:val="00E949F2"/>
    <w:rsid w:val="00E9514E"/>
    <w:rsid w:val="00EA4471"/>
    <w:rsid w:val="00EA539D"/>
    <w:rsid w:val="00EA53FD"/>
    <w:rsid w:val="00EB5087"/>
    <w:rsid w:val="00EC051F"/>
    <w:rsid w:val="00EC6E95"/>
    <w:rsid w:val="00ED1623"/>
    <w:rsid w:val="00ED2F33"/>
    <w:rsid w:val="00ED381F"/>
    <w:rsid w:val="00EE679E"/>
    <w:rsid w:val="00EE6EF1"/>
    <w:rsid w:val="00F12BC0"/>
    <w:rsid w:val="00F142A1"/>
    <w:rsid w:val="00F224EC"/>
    <w:rsid w:val="00F268A7"/>
    <w:rsid w:val="00F36530"/>
    <w:rsid w:val="00F36C0B"/>
    <w:rsid w:val="00F42EA8"/>
    <w:rsid w:val="00F52ECD"/>
    <w:rsid w:val="00F54ED3"/>
    <w:rsid w:val="00F57FDB"/>
    <w:rsid w:val="00F67C6B"/>
    <w:rsid w:val="00F70C5C"/>
    <w:rsid w:val="00F72ADF"/>
    <w:rsid w:val="00F74502"/>
    <w:rsid w:val="00F74D98"/>
    <w:rsid w:val="00F75A49"/>
    <w:rsid w:val="00F81592"/>
    <w:rsid w:val="00F81C7D"/>
    <w:rsid w:val="00F81E1E"/>
    <w:rsid w:val="00F825A8"/>
    <w:rsid w:val="00F830A4"/>
    <w:rsid w:val="00F8641B"/>
    <w:rsid w:val="00F86D4F"/>
    <w:rsid w:val="00F91A5F"/>
    <w:rsid w:val="00F92859"/>
    <w:rsid w:val="00FB793F"/>
    <w:rsid w:val="00FC7C06"/>
    <w:rsid w:val="00FD0145"/>
    <w:rsid w:val="00FD08F3"/>
    <w:rsid w:val="00FD1E9C"/>
    <w:rsid w:val="00FD351C"/>
    <w:rsid w:val="00FD3717"/>
    <w:rsid w:val="00FE7B5B"/>
    <w:rsid w:val="00FF0F87"/>
    <w:rsid w:val="00FF4ACD"/>
    <w:rsid w:val="00FF4D38"/>
    <w:rsid w:val="00FF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EBA437"/>
  <w15:docId w15:val="{41696C92-F332-4884-829C-3CAF54067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locked="0" w:uiPriority="1" w:qFormat="1"/>
    <w:lsdException w:name="Emphasis" w:locked="0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iPriority="0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88310D"/>
    <w:rPr>
      <w:rFonts w:ascii="Calibri" w:eastAsia="Calibri" w:hAnsi="Calibri" w:cs="Times New Roman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5767"/>
    <w:pPr>
      <w:keepNext/>
      <w:keepLines/>
      <w:spacing w:before="240" w:after="0"/>
      <w:outlineLvl w:val="0"/>
    </w:pPr>
    <w:rPr>
      <w:rFonts w:ascii="Arial" w:eastAsia="Times New Roman" w:hAnsi="Arial" w:cs="Arial"/>
      <w:b/>
      <w:color w:val="00206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5767"/>
    <w:pPr>
      <w:keepNext/>
      <w:keepLines/>
      <w:spacing w:before="40" w:after="0"/>
      <w:outlineLvl w:val="1"/>
    </w:pPr>
    <w:rPr>
      <w:rFonts w:ascii="Arial" w:eastAsia="Times New Roman" w:hAnsi="Arial" w:cs="Arial"/>
      <w:b/>
      <w:color w:val="00206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5767"/>
    <w:pPr>
      <w:keepNext/>
      <w:keepLines/>
      <w:spacing w:before="40" w:after="0"/>
      <w:outlineLvl w:val="2"/>
    </w:pPr>
    <w:rPr>
      <w:rFonts w:ascii="Arial" w:eastAsia="Times New Roman" w:hAnsi="Arial" w:cs="Arial"/>
      <w:b/>
      <w:color w:val="0020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964AD9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sid w:val="00275767"/>
    <w:rPr>
      <w:rFonts w:ascii="Arial" w:eastAsia="Times New Roman" w:hAnsi="Arial" w:cs="Arial"/>
      <w:b/>
      <w:color w:val="002060"/>
      <w:sz w:val="32"/>
      <w:szCs w:val="32"/>
    </w:rPr>
  </w:style>
  <w:style w:type="paragraph" w:styleId="Footer">
    <w:name w:val="footer"/>
    <w:next w:val="Normal"/>
    <w:link w:val="FooterChar"/>
    <w:uiPriority w:val="99"/>
    <w:unhideWhenUsed/>
    <w:rsid w:val="00275767"/>
    <w:pPr>
      <w:spacing w:after="0" w:line="240" w:lineRule="auto"/>
      <w:jc w:val="center"/>
    </w:pPr>
    <w:rPr>
      <w:rFonts w:ascii="Calibri" w:eastAsia="Times New Roman" w:hAnsi="Calibri" w:cs="Times New Roman"/>
      <w:sz w:val="14"/>
      <w:lang w:eastAsia="nb-NO"/>
    </w:rPr>
  </w:style>
  <w:style w:type="character" w:customStyle="1" w:styleId="FooterChar">
    <w:name w:val="Footer Char"/>
    <w:link w:val="Footer"/>
    <w:uiPriority w:val="99"/>
    <w:rsid w:val="00275767"/>
    <w:rPr>
      <w:rFonts w:ascii="Calibri" w:eastAsia="Times New Roman" w:hAnsi="Calibri" w:cs="Times New Roman"/>
      <w:sz w:val="14"/>
      <w:lang w:eastAsia="nb-NO"/>
    </w:rPr>
  </w:style>
  <w:style w:type="paragraph" w:customStyle="1" w:styleId="1Point">
    <w:name w:val="1 Point"/>
    <w:basedOn w:val="Footer"/>
    <w:rsid w:val="00275767"/>
    <w:rPr>
      <w:sz w:val="2"/>
    </w:rPr>
  </w:style>
  <w:style w:type="paragraph" w:styleId="PlainText">
    <w:name w:val="Plain Text"/>
    <w:basedOn w:val="Normal"/>
    <w:link w:val="PlainTextChar"/>
    <w:uiPriority w:val="99"/>
    <w:semiHidden/>
    <w:unhideWhenUsed/>
    <w:locked/>
    <w:rsid w:val="0027576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75767"/>
    <w:rPr>
      <w:rFonts w:ascii="Consolas" w:eastAsia="Calibri" w:hAnsi="Consolas" w:cs="Consolas"/>
      <w:sz w:val="21"/>
      <w:szCs w:val="21"/>
    </w:rPr>
  </w:style>
  <w:style w:type="character" w:customStyle="1" w:styleId="EvenPageNumber">
    <w:name w:val="Even Page Number"/>
    <w:uiPriority w:val="1"/>
    <w:rsid w:val="00275767"/>
    <w:rPr>
      <w:rFonts w:ascii="Calibri" w:eastAsia="Times New Roman" w:hAnsi="Calibri"/>
      <w:sz w:val="18"/>
      <w:lang w:val="nb-NO" w:eastAsia="nb-NO"/>
    </w:rPr>
  </w:style>
  <w:style w:type="paragraph" w:customStyle="1" w:styleId="FourthLevel">
    <w:name w:val="Fourth Level"/>
    <w:basedOn w:val="Normal"/>
    <w:rsid w:val="001F14E7"/>
    <w:pPr>
      <w:numPr>
        <w:ilvl w:val="3"/>
        <w:numId w:val="2"/>
      </w:numPr>
    </w:pPr>
  </w:style>
  <w:style w:type="paragraph" w:customStyle="1" w:styleId="ThirdLevel">
    <w:name w:val="Third Level"/>
    <w:basedOn w:val="Normal"/>
    <w:qFormat/>
    <w:rsid w:val="00902628"/>
    <w:pPr>
      <w:numPr>
        <w:ilvl w:val="2"/>
        <w:numId w:val="2"/>
      </w:numPr>
      <w:tabs>
        <w:tab w:val="left" w:pos="524"/>
      </w:tabs>
      <w:spacing w:after="0" w:line="312" w:lineRule="auto"/>
      <w:ind w:left="964" w:hanging="170"/>
    </w:pPr>
    <w:rPr>
      <w:sz w:val="24"/>
    </w:rPr>
  </w:style>
  <w:style w:type="character" w:customStyle="1" w:styleId="Heading2Char">
    <w:name w:val="Heading 2 Char"/>
    <w:link w:val="Heading2"/>
    <w:uiPriority w:val="9"/>
    <w:rsid w:val="00275767"/>
    <w:rPr>
      <w:rFonts w:ascii="Arial" w:eastAsia="Times New Roman" w:hAnsi="Arial" w:cs="Arial"/>
      <w:b/>
      <w:color w:val="002060"/>
      <w:sz w:val="26"/>
      <w:szCs w:val="26"/>
    </w:rPr>
  </w:style>
  <w:style w:type="character" w:customStyle="1" w:styleId="Heading3Char">
    <w:name w:val="Heading 3 Char"/>
    <w:link w:val="Heading3"/>
    <w:uiPriority w:val="9"/>
    <w:rsid w:val="00275767"/>
    <w:rPr>
      <w:rFonts w:ascii="Arial" w:eastAsia="Times New Roman" w:hAnsi="Arial" w:cs="Arial"/>
      <w:b/>
      <w:color w:val="002060"/>
      <w:sz w:val="24"/>
      <w:szCs w:val="24"/>
    </w:rPr>
  </w:style>
  <w:style w:type="paragraph" w:customStyle="1" w:styleId="Caution">
    <w:name w:val="Caution"/>
    <w:basedOn w:val="Normal"/>
    <w:qFormat/>
    <w:rsid w:val="001F14E7"/>
    <w:pPr>
      <w:keepLines/>
      <w:pBdr>
        <w:top w:val="single" w:sz="8" w:space="1" w:color="FF0000"/>
        <w:left w:val="single" w:sz="8" w:space="4" w:color="FF0000"/>
        <w:bottom w:val="single" w:sz="8" w:space="1" w:color="FF0000"/>
        <w:right w:val="single" w:sz="8" w:space="4" w:color="FF0000"/>
      </w:pBdr>
      <w:shd w:val="pct50" w:color="FDC82F" w:fill="auto"/>
      <w:spacing w:before="60" w:after="60" w:line="240" w:lineRule="auto"/>
      <w:ind w:left="1418" w:right="454" w:hanging="1021"/>
      <w:contextualSpacing/>
    </w:pPr>
    <w:rPr>
      <w:rFonts w:eastAsia="Times New Roman"/>
      <w:i/>
      <w:sz w:val="26"/>
      <w:szCs w:val="26"/>
      <w:lang w:eastAsia="nb-NO"/>
    </w:rPr>
  </w:style>
  <w:style w:type="paragraph" w:customStyle="1" w:styleId="FirstLevel">
    <w:name w:val="First Level"/>
    <w:basedOn w:val="Normal"/>
    <w:qFormat/>
    <w:rsid w:val="00902628"/>
    <w:pPr>
      <w:numPr>
        <w:numId w:val="2"/>
      </w:numPr>
      <w:tabs>
        <w:tab w:val="left" w:pos="524"/>
        <w:tab w:val="right" w:leader="dot" w:pos="9106"/>
      </w:tabs>
      <w:spacing w:after="0" w:line="312" w:lineRule="auto"/>
      <w:contextualSpacing/>
    </w:pPr>
    <w:rPr>
      <w:sz w:val="28"/>
      <w:szCs w:val="26"/>
    </w:rPr>
  </w:style>
  <w:style w:type="paragraph" w:customStyle="1" w:styleId="SecondLevel">
    <w:name w:val="Second Level"/>
    <w:basedOn w:val="Normal"/>
    <w:qFormat/>
    <w:rsid w:val="00902628"/>
    <w:pPr>
      <w:numPr>
        <w:ilvl w:val="1"/>
        <w:numId w:val="2"/>
      </w:numPr>
      <w:tabs>
        <w:tab w:val="right" w:leader="dot" w:pos="6747"/>
      </w:tabs>
      <w:spacing w:after="0" w:line="312" w:lineRule="auto"/>
    </w:pPr>
    <w:rPr>
      <w:sz w:val="28"/>
    </w:rPr>
  </w:style>
  <w:style w:type="paragraph" w:customStyle="1" w:styleId="Note">
    <w:name w:val="Note"/>
    <w:link w:val="NoteChar"/>
    <w:uiPriority w:val="9"/>
    <w:qFormat/>
    <w:rsid w:val="00B14755"/>
    <w:pPr>
      <w:keepLines/>
      <w:pBdr>
        <w:top w:val="single" w:sz="2" w:space="1" w:color="DEEAF6"/>
        <w:left w:val="single" w:sz="2" w:space="4" w:color="DEEAF6"/>
        <w:bottom w:val="single" w:sz="2" w:space="1" w:color="DEEAF6"/>
        <w:right w:val="single" w:sz="2" w:space="4" w:color="DEEAF6"/>
      </w:pBdr>
      <w:shd w:val="clear" w:color="auto" w:fill="DEEAF6"/>
      <w:tabs>
        <w:tab w:val="left" w:pos="1134"/>
      </w:tabs>
      <w:spacing w:before="60" w:after="60" w:line="240" w:lineRule="auto"/>
      <w:ind w:left="1106" w:right="454" w:hanging="737"/>
      <w:contextualSpacing/>
    </w:pPr>
    <w:rPr>
      <w:rFonts w:ascii="Calibri" w:eastAsia="Times New Roman" w:hAnsi="Calibri" w:cs="Times New Roman"/>
      <w:sz w:val="24"/>
      <w:szCs w:val="24"/>
      <w:lang w:eastAsia="nb-NO"/>
    </w:rPr>
  </w:style>
  <w:style w:type="character" w:customStyle="1" w:styleId="NoteChar">
    <w:name w:val="Note Char"/>
    <w:link w:val="Note"/>
    <w:uiPriority w:val="9"/>
    <w:rsid w:val="00B14755"/>
    <w:rPr>
      <w:rFonts w:ascii="Calibri" w:eastAsia="Times New Roman" w:hAnsi="Calibri" w:cs="Times New Roman"/>
      <w:sz w:val="24"/>
      <w:szCs w:val="24"/>
      <w:shd w:val="clear" w:color="auto" w:fill="DEEAF6"/>
      <w:lang w:eastAsia="nb-NO"/>
    </w:rPr>
  </w:style>
  <w:style w:type="character" w:customStyle="1" w:styleId="OddPageNumber">
    <w:name w:val="Odd Page Number"/>
    <w:uiPriority w:val="1"/>
    <w:rsid w:val="00275767"/>
    <w:rPr>
      <w:rFonts w:eastAsia="Times New Roman"/>
      <w:sz w:val="18"/>
      <w:lang w:val="nb-NO" w:eastAsia="nb-NO"/>
    </w:rPr>
  </w:style>
  <w:style w:type="paragraph" w:customStyle="1" w:styleId="FifthLevel">
    <w:name w:val="Fifth Level"/>
    <w:basedOn w:val="Normal"/>
    <w:rsid w:val="001F14E7"/>
    <w:pPr>
      <w:numPr>
        <w:ilvl w:val="4"/>
        <w:numId w:val="2"/>
      </w:numPr>
    </w:pPr>
  </w:style>
  <w:style w:type="paragraph" w:customStyle="1" w:styleId="ListFooter">
    <w:name w:val="List Footer"/>
    <w:basedOn w:val="Normal"/>
    <w:qFormat/>
    <w:rsid w:val="00346D2F"/>
    <w:pPr>
      <w:pBdr>
        <w:top w:val="single" w:sz="4" w:space="1" w:color="auto"/>
        <w:bottom w:val="single" w:sz="4" w:space="1" w:color="auto"/>
      </w:pBdr>
      <w:shd w:val="pct12" w:color="FFCF1C" w:fill="FFFFFF"/>
      <w:spacing w:before="120" w:after="120" w:line="264" w:lineRule="auto"/>
      <w:ind w:left="28" w:right="28"/>
      <w:jc w:val="center"/>
    </w:pPr>
    <w:rPr>
      <w:rFonts w:eastAsia="Times New Roman"/>
      <w:sz w:val="26"/>
      <w:szCs w:val="26"/>
      <w:lang w:eastAsia="nb-NO"/>
    </w:rPr>
  </w:style>
  <w:style w:type="paragraph" w:customStyle="1" w:styleId="SectionHeading">
    <w:name w:val="Section Heading"/>
    <w:basedOn w:val="Normal"/>
    <w:rsid w:val="00B80966"/>
    <w:pPr>
      <w:spacing w:after="0" w:line="240" w:lineRule="auto"/>
    </w:pPr>
    <w:rPr>
      <w:rFonts w:ascii="Arial" w:eastAsia="Times New Roman" w:hAnsi="Arial" w:cs="Arial"/>
      <w:b/>
      <w:caps/>
      <w:color w:val="FFFFFF"/>
      <w:lang w:eastAsia="nb-NO"/>
    </w:rPr>
  </w:style>
  <w:style w:type="character" w:styleId="Strong">
    <w:name w:val="Strong"/>
    <w:aliases w:val="Bold"/>
    <w:uiPriority w:val="1"/>
    <w:qFormat/>
    <w:rsid w:val="00275767"/>
    <w:rPr>
      <w:b/>
      <w:bCs/>
      <w:lang w:val="en-US"/>
    </w:rPr>
  </w:style>
  <w:style w:type="paragraph" w:customStyle="1" w:styleId="WarningBody">
    <w:name w:val="Warning Body"/>
    <w:basedOn w:val="Normal"/>
    <w:qFormat/>
    <w:rsid w:val="001F14E7"/>
    <w:pPr>
      <w:keepLines/>
      <w:pBdr>
        <w:top w:val="single" w:sz="8" w:space="1" w:color="FF0000"/>
        <w:left w:val="single" w:sz="8" w:space="4" w:color="FF0000"/>
        <w:bottom w:val="single" w:sz="8" w:space="1" w:color="FF0000"/>
        <w:right w:val="single" w:sz="8" w:space="4" w:color="FF0000"/>
      </w:pBdr>
      <w:shd w:val="pct50" w:color="FDC82F" w:fill="auto"/>
      <w:spacing w:after="60" w:line="240" w:lineRule="auto"/>
      <w:ind w:left="425" w:right="454" w:hanging="28"/>
      <w:contextualSpacing/>
    </w:pPr>
    <w:rPr>
      <w:rFonts w:eastAsia="Times New Roman"/>
      <w:i/>
      <w:sz w:val="26"/>
      <w:szCs w:val="26"/>
    </w:rPr>
  </w:style>
  <w:style w:type="paragraph" w:customStyle="1" w:styleId="WarningHeading">
    <w:name w:val="Warning Heading"/>
    <w:basedOn w:val="Normal"/>
    <w:next w:val="WarningBody"/>
    <w:qFormat/>
    <w:rsid w:val="00B14755"/>
    <w:pPr>
      <w:pBdr>
        <w:top w:val="single" w:sz="8" w:space="1" w:color="FF0000"/>
        <w:left w:val="single" w:sz="8" w:space="4" w:color="FF0000"/>
        <w:bottom w:val="single" w:sz="8" w:space="1" w:color="FF0000"/>
        <w:right w:val="single" w:sz="8" w:space="4" w:color="FF0000"/>
      </w:pBdr>
      <w:shd w:val="clear" w:color="auto" w:fill="FF0000"/>
      <w:spacing w:before="60" w:after="0" w:line="240" w:lineRule="auto"/>
      <w:ind w:left="397" w:right="454"/>
    </w:pPr>
    <w:rPr>
      <w:rFonts w:eastAsia="Times New Roman"/>
      <w:b/>
      <w:bCs/>
      <w:i/>
      <w:iCs/>
      <w:color w:val="FFFFFF"/>
      <w:sz w:val="26"/>
      <w:szCs w:val="20"/>
    </w:rPr>
  </w:style>
  <w:style w:type="character" w:styleId="Hyperlink">
    <w:name w:val="Hyperlink"/>
    <w:basedOn w:val="DefaultParagraphFont"/>
    <w:uiPriority w:val="99"/>
    <w:unhideWhenUsed/>
    <w:rsid w:val="00B76EA7"/>
    <w:rPr>
      <w:color w:val="0563C1" w:themeColor="hyperlink"/>
      <w:u w:val="single"/>
    </w:rPr>
  </w:style>
  <w:style w:type="paragraph" w:customStyle="1" w:styleId="TitlePage">
    <w:name w:val="Title Page"/>
    <w:basedOn w:val="NoSpacing"/>
    <w:link w:val="TitlePageChar"/>
    <w:uiPriority w:val="14"/>
    <w:rsid w:val="00B76EA7"/>
    <w:pPr>
      <w:spacing w:after="240"/>
    </w:pPr>
    <w:rPr>
      <w:rFonts w:eastAsiaTheme="minorEastAsia"/>
      <w:sz w:val="18"/>
      <w:szCs w:val="16"/>
      <w:lang w:eastAsia="nb-NO"/>
    </w:rPr>
  </w:style>
  <w:style w:type="character" w:customStyle="1" w:styleId="TitlePageChar">
    <w:name w:val="Title Page Char"/>
    <w:basedOn w:val="DefaultParagraphFont"/>
    <w:link w:val="TitlePage"/>
    <w:uiPriority w:val="14"/>
    <w:rsid w:val="00B76EA7"/>
    <w:rPr>
      <w:rFonts w:eastAsiaTheme="minorEastAsia"/>
      <w:sz w:val="18"/>
      <w:szCs w:val="16"/>
      <w:lang w:eastAsia="nb-NO"/>
    </w:rPr>
  </w:style>
  <w:style w:type="paragraph" w:styleId="TOC1">
    <w:name w:val="toc 1"/>
    <w:basedOn w:val="Normal"/>
    <w:next w:val="Normal"/>
    <w:autoRedefine/>
    <w:uiPriority w:val="39"/>
    <w:unhideWhenUsed/>
    <w:rsid w:val="00713F62"/>
    <w:pPr>
      <w:tabs>
        <w:tab w:val="right" w:leader="dot" w:pos="6738"/>
      </w:tabs>
      <w:spacing w:before="120" w:after="40" w:line="276" w:lineRule="auto"/>
    </w:pPr>
    <w:rPr>
      <w:rFonts w:asciiTheme="minorHAnsi" w:eastAsiaTheme="minorEastAsia" w:hAnsiTheme="minorHAnsi" w:cstheme="minorBidi"/>
      <w:b/>
      <w:caps/>
      <w:noProof/>
      <w:color w:val="2E74B5" w:themeColor="accent1" w:themeShade="BF"/>
      <w:lang w:eastAsia="nb-NO"/>
    </w:rPr>
  </w:style>
  <w:style w:type="paragraph" w:styleId="TOC2">
    <w:name w:val="toc 2"/>
    <w:basedOn w:val="Normal"/>
    <w:next w:val="Normal"/>
    <w:autoRedefine/>
    <w:uiPriority w:val="39"/>
    <w:unhideWhenUsed/>
    <w:rsid w:val="00B76EA7"/>
    <w:pPr>
      <w:tabs>
        <w:tab w:val="right" w:leader="dot" w:pos="6738"/>
      </w:tabs>
      <w:spacing w:after="0" w:line="276" w:lineRule="auto"/>
      <w:ind w:left="567"/>
    </w:pPr>
    <w:rPr>
      <w:rFonts w:asciiTheme="minorHAnsi" w:eastAsiaTheme="minorEastAsia" w:hAnsiTheme="minorHAnsi" w:cstheme="minorBidi"/>
      <w:b/>
      <w:noProof/>
      <w:color w:val="2E74B5" w:themeColor="accent1" w:themeShade="BF"/>
      <w:lang w:eastAsia="nb-NO"/>
    </w:rPr>
  </w:style>
  <w:style w:type="paragraph" w:styleId="TOC3">
    <w:name w:val="toc 3"/>
    <w:basedOn w:val="Normal"/>
    <w:next w:val="Normal"/>
    <w:autoRedefine/>
    <w:uiPriority w:val="39"/>
    <w:unhideWhenUsed/>
    <w:rsid w:val="00B76EA7"/>
    <w:pPr>
      <w:tabs>
        <w:tab w:val="right" w:leader="dot" w:pos="6738"/>
      </w:tabs>
      <w:spacing w:after="100" w:line="276" w:lineRule="auto"/>
      <w:ind w:left="1134"/>
      <w:contextualSpacing/>
    </w:pPr>
    <w:rPr>
      <w:rFonts w:asciiTheme="minorHAnsi" w:eastAsiaTheme="minorEastAsia" w:hAnsiTheme="minorHAnsi" w:cstheme="minorBidi"/>
      <w:noProof/>
      <w:lang w:eastAsia="nb-NO"/>
    </w:rPr>
  </w:style>
  <w:style w:type="paragraph" w:styleId="TOCHeading">
    <w:name w:val="TOC Heading"/>
    <w:basedOn w:val="Heading1"/>
    <w:next w:val="Normal"/>
    <w:uiPriority w:val="39"/>
    <w:unhideWhenUsed/>
    <w:rsid w:val="00B76EA7"/>
    <w:pPr>
      <w:spacing w:before="200" w:after="240" w:line="276" w:lineRule="auto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  <w:lang w:eastAsia="nb-NO"/>
    </w:rPr>
  </w:style>
  <w:style w:type="paragraph" w:styleId="Header">
    <w:name w:val="header"/>
    <w:basedOn w:val="Normal"/>
    <w:link w:val="HeaderChar"/>
    <w:uiPriority w:val="99"/>
    <w:unhideWhenUsed/>
    <w:locked/>
    <w:rsid w:val="003A43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324"/>
    <w:rPr>
      <w:rFonts w:ascii="Calibri" w:eastAsia="Calibri" w:hAnsi="Calibri" w:cs="Times New Roman"/>
    </w:rPr>
  </w:style>
  <w:style w:type="numbering" w:customStyle="1" w:styleId="ListStyle">
    <w:name w:val="List Style"/>
    <w:uiPriority w:val="99"/>
    <w:rsid w:val="001F14E7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BF0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B9B"/>
    <w:rPr>
      <w:rFonts w:ascii="Segoe UI" w:eastAsia="Calibri" w:hAnsi="Segoe UI" w:cs="Segoe UI"/>
      <w:sz w:val="18"/>
      <w:szCs w:val="18"/>
    </w:rPr>
  </w:style>
  <w:style w:type="paragraph" w:customStyle="1" w:styleId="BlankPage">
    <w:name w:val="Blank Page"/>
    <w:link w:val="BlankPageChar"/>
    <w:rsid w:val="00C429B6"/>
    <w:pPr>
      <w:spacing w:before="4680" w:after="0"/>
      <w:jc w:val="center"/>
    </w:pPr>
    <w:rPr>
      <w:rFonts w:ascii="Calibri" w:eastAsia="Calibri" w:hAnsi="Calibri" w:cs="Times New Roman"/>
      <w:noProof/>
    </w:rPr>
  </w:style>
  <w:style w:type="character" w:customStyle="1" w:styleId="BlankPageChar">
    <w:name w:val="Blank Page Char"/>
    <w:basedOn w:val="DefaultParagraphFont"/>
    <w:link w:val="BlankPage"/>
    <w:rsid w:val="00C429B6"/>
    <w:rPr>
      <w:rFonts w:ascii="Calibri" w:eastAsia="Calibri" w:hAnsi="Calibri" w:cs="Times New Roman"/>
      <w:noProof/>
    </w:rPr>
  </w:style>
  <w:style w:type="paragraph" w:styleId="ListParagraph">
    <w:name w:val="List Paragraph"/>
    <w:basedOn w:val="Normal"/>
    <w:uiPriority w:val="34"/>
    <w:qFormat/>
    <w:locked/>
    <w:rsid w:val="003139C0"/>
    <w:pPr>
      <w:ind w:left="720"/>
      <w:contextualSpacing/>
    </w:pPr>
  </w:style>
  <w:style w:type="paragraph" w:customStyle="1" w:styleId="ListHeading">
    <w:name w:val="List Heading"/>
    <w:basedOn w:val="Normal"/>
    <w:next w:val="Normal"/>
    <w:qFormat/>
    <w:rsid w:val="00040A50"/>
    <w:pPr>
      <w:pBdr>
        <w:top w:val="single" w:sz="4" w:space="0" w:color="003351"/>
        <w:left w:val="single" w:sz="4" w:space="4" w:color="003351"/>
        <w:bottom w:val="single" w:sz="4" w:space="1" w:color="003351"/>
        <w:right w:val="single" w:sz="4" w:space="4" w:color="003351"/>
      </w:pBdr>
      <w:shd w:val="clear" w:color="auto" w:fill="00475B"/>
      <w:spacing w:before="120" w:after="120" w:line="480" w:lineRule="exact"/>
      <w:ind w:left="113" w:right="113"/>
    </w:pPr>
    <w:rPr>
      <w:rFonts w:ascii="Arial" w:eastAsia="Times New Roman" w:hAnsi="Arial"/>
      <w:b/>
      <w:bCs/>
      <w:color w:val="FFFFFF"/>
      <w:sz w:val="36"/>
      <w:szCs w:val="20"/>
    </w:rPr>
  </w:style>
  <w:style w:type="table" w:styleId="TableGrid">
    <w:name w:val="Table Grid"/>
    <w:basedOn w:val="TableNormal"/>
    <w:uiPriority w:val="59"/>
    <w:locked/>
    <w:rsid w:val="00211289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locked/>
    <w:rsid w:val="00922FF8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4968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6826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locked/>
    <w:rsid w:val="00496826"/>
    <w:pPr>
      <w:spacing w:after="0"/>
    </w:pPr>
    <w:rPr>
      <w:rFonts w:ascii="Book Antiqua" w:eastAsia="Times New Roman" w:hAnsi="Book Antiqua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496826"/>
    <w:rPr>
      <w:rFonts w:ascii="Book Antiqua" w:eastAsia="Times New Roman" w:hAnsi="Book Antiqua" w:cs="Times New Roman"/>
      <w:b/>
      <w:bCs/>
      <w:sz w:val="20"/>
      <w:szCs w:val="20"/>
      <w:lang w:val="en-GB"/>
    </w:rPr>
  </w:style>
  <w:style w:type="paragraph" w:styleId="BodyText">
    <w:name w:val="Body Text"/>
    <w:basedOn w:val="Normal"/>
    <w:link w:val="BodyTextChar"/>
    <w:uiPriority w:val="1"/>
    <w:qFormat/>
    <w:locked/>
    <w:rsid w:val="00E631C7"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E631C7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9B66D9"/>
    <w:rPr>
      <w:sz w:val="16"/>
      <w:szCs w:val="16"/>
    </w:rPr>
  </w:style>
  <w:style w:type="paragraph" w:customStyle="1" w:styleId="DefaultText">
    <w:name w:val="Default Text"/>
    <w:basedOn w:val="Normal"/>
    <w:rsid w:val="0035662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/>
      <w:sz w:val="24"/>
      <w:szCs w:val="20"/>
      <w:lang w:val="en-GB"/>
    </w:rPr>
  </w:style>
  <w:style w:type="paragraph" w:customStyle="1" w:styleId="TableText">
    <w:name w:val="Table Text"/>
    <w:basedOn w:val="Normal"/>
    <w:rsid w:val="0035662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9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nol\AppData\Local\Microsoft\Windows\Temporary%20Internet%20Files\Content.Outlook\YQXT3MZI\2015-06-10__VShips%20A4%20Template_v0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1CC0B-51A9-4B2A-9CB7-2270B5941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2015-06-10__VShips A4 Template_v01.dotx</Template>
  <TotalTime>32</TotalTime>
  <Pages>7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V.Ships (UK) Ltd.</Company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Nolan, David</dc:creator>
  <cp:lastModifiedBy>Muhammed sabeeh</cp:lastModifiedBy>
  <cp:revision>15</cp:revision>
  <cp:lastPrinted>2019-11-14T11:21:00Z</cp:lastPrinted>
  <dcterms:created xsi:type="dcterms:W3CDTF">2020-12-01T15:42:00Z</dcterms:created>
  <dcterms:modified xsi:type="dcterms:W3CDTF">2025-03-05T11:06:00Z</dcterms:modified>
</cp:coreProperties>
</file>